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53D" w:rsidRPr="0047053D" w:rsidRDefault="00F9340D" w:rsidP="00F9340D">
      <w:pPr>
        <w:tabs>
          <w:tab w:val="left" w:pos="2410"/>
        </w:tabs>
        <w:spacing w:after="0" w:line="240" w:lineRule="auto"/>
        <w:ind w:firstLine="255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47053D" w:rsidRPr="0047053D">
        <w:rPr>
          <w:rFonts w:ascii="Times New Roman" w:hAnsi="Times New Roman" w:cs="Times New Roman"/>
          <w:sz w:val="20"/>
          <w:szCs w:val="20"/>
        </w:rPr>
        <w:t>Приложение 1</w:t>
      </w:r>
    </w:p>
    <w:p w:rsidR="00F9340D" w:rsidRDefault="00F9340D" w:rsidP="00F9340D">
      <w:pPr>
        <w:tabs>
          <w:tab w:val="left" w:pos="2835"/>
        </w:tabs>
        <w:spacing w:after="0" w:line="240" w:lineRule="auto"/>
        <w:ind w:left="5812" w:right="-1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Положению об электронном учебно-методическом</w:t>
      </w:r>
      <w:r w:rsidRPr="00F9340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97458">
        <w:rPr>
          <w:rFonts w:ascii="Times New Roman" w:hAnsi="Times New Roman" w:cs="Times New Roman"/>
          <w:bCs/>
          <w:sz w:val="20"/>
          <w:szCs w:val="20"/>
        </w:rPr>
        <w:t xml:space="preserve">комплексе </w:t>
      </w:r>
      <w:r>
        <w:rPr>
          <w:rFonts w:ascii="Times New Roman" w:hAnsi="Times New Roman" w:cs="Times New Roman"/>
          <w:bCs/>
          <w:sz w:val="20"/>
          <w:szCs w:val="20"/>
        </w:rPr>
        <w:t xml:space="preserve">по дисциплине </w:t>
      </w:r>
    </w:p>
    <w:p w:rsidR="00F9340D" w:rsidRDefault="00F9340D" w:rsidP="00F9340D">
      <w:pPr>
        <w:spacing w:after="0" w:line="240" w:lineRule="auto"/>
        <w:ind w:right="-1" w:firstLine="5812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переподготовки </w:t>
      </w:r>
    </w:p>
    <w:p w:rsidR="00F9340D" w:rsidRPr="0047053D" w:rsidRDefault="00F9340D" w:rsidP="00F9340D">
      <w:pPr>
        <w:spacing w:after="0" w:line="240" w:lineRule="auto"/>
        <w:ind w:right="-1" w:firstLine="5812"/>
        <w:rPr>
          <w:rFonts w:ascii="Times New Roman" w:hAnsi="Times New Roman" w:cs="Times New Roman"/>
          <w:bCs/>
          <w:sz w:val="20"/>
          <w:szCs w:val="20"/>
        </w:rPr>
      </w:pPr>
      <w:r w:rsidRPr="00B97458">
        <w:rPr>
          <w:rFonts w:ascii="Times New Roman" w:hAnsi="Times New Roman" w:cs="Times New Roman"/>
          <w:bCs/>
          <w:sz w:val="20"/>
          <w:szCs w:val="20"/>
        </w:rPr>
        <w:t xml:space="preserve">ИПКиПК </w:t>
      </w:r>
      <w:r>
        <w:rPr>
          <w:rFonts w:ascii="Times New Roman" w:hAnsi="Times New Roman" w:cs="Times New Roman"/>
          <w:bCs/>
        </w:rPr>
        <w:t xml:space="preserve">ГрГУ им. </w:t>
      </w:r>
      <w:r w:rsidRPr="00F9340D">
        <w:rPr>
          <w:rFonts w:ascii="Times New Roman" w:hAnsi="Times New Roman" w:cs="Times New Roman"/>
          <w:bCs/>
          <w:sz w:val="20"/>
          <w:szCs w:val="20"/>
        </w:rPr>
        <w:t>Янки Купалы</w:t>
      </w:r>
    </w:p>
    <w:p w:rsidR="0047053D" w:rsidRPr="0047053D" w:rsidRDefault="0047053D" w:rsidP="00F9340D">
      <w:pPr>
        <w:spacing w:after="0" w:line="240" w:lineRule="auto"/>
        <w:ind w:firstLine="2410"/>
        <w:rPr>
          <w:rFonts w:ascii="Times New Roman" w:hAnsi="Times New Roman" w:cs="Times New Roman"/>
          <w:sz w:val="20"/>
          <w:szCs w:val="20"/>
        </w:rPr>
      </w:pPr>
    </w:p>
    <w:p w:rsidR="00F9340D" w:rsidRDefault="00F9340D" w:rsidP="00C257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257E1" w:rsidRPr="00C257E1" w:rsidRDefault="00C257E1" w:rsidP="00C257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57E1">
        <w:rPr>
          <w:rFonts w:ascii="Times New Roman" w:hAnsi="Times New Roman" w:cs="Times New Roman"/>
          <w:sz w:val="24"/>
          <w:szCs w:val="24"/>
        </w:rPr>
        <w:t>Учреждение образования</w:t>
      </w:r>
    </w:p>
    <w:p w:rsidR="00C257E1" w:rsidRPr="00C257E1" w:rsidRDefault="00C257E1" w:rsidP="00C257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57E1">
        <w:rPr>
          <w:rFonts w:ascii="Times New Roman" w:hAnsi="Times New Roman" w:cs="Times New Roman"/>
          <w:sz w:val="24"/>
          <w:szCs w:val="24"/>
        </w:rPr>
        <w:t>«Гродненский государственный университет имени Янки Купалы»</w:t>
      </w:r>
    </w:p>
    <w:p w:rsidR="00C257E1" w:rsidRPr="00C257E1" w:rsidRDefault="00C257E1" w:rsidP="00C257E1">
      <w:pPr>
        <w:pStyle w:val="32"/>
        <w:shd w:val="clear" w:color="auto" w:fill="auto"/>
        <w:spacing w:line="300" w:lineRule="exact"/>
        <w:ind w:left="20" w:right="320"/>
        <w:jc w:val="center"/>
        <w:rPr>
          <w:rFonts w:ascii="Times New Roman" w:hAnsi="Times New Roman" w:cs="Times New Roman"/>
        </w:rPr>
      </w:pPr>
      <w:r w:rsidRPr="00C257E1">
        <w:rPr>
          <w:rFonts w:ascii="Times New Roman" w:hAnsi="Times New Roman" w:cs="Times New Roman"/>
        </w:rPr>
        <w:t>Институт повышения квалификации и переподготовки кадров</w:t>
      </w:r>
    </w:p>
    <w:p w:rsidR="00B97458" w:rsidRDefault="00B97458" w:rsidP="00C257E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257E1" w:rsidRPr="00C257E1" w:rsidRDefault="00C257E1" w:rsidP="00C257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57E1">
        <w:rPr>
          <w:rFonts w:ascii="Times New Roman" w:hAnsi="Times New Roman" w:cs="Times New Roman"/>
          <w:sz w:val="24"/>
          <w:szCs w:val="24"/>
        </w:rPr>
        <w:t>Факультет ___________________________________________</w:t>
      </w:r>
    </w:p>
    <w:p w:rsidR="00C257E1" w:rsidRPr="00C257E1" w:rsidRDefault="00C257E1" w:rsidP="00C257E1">
      <w:pPr>
        <w:pStyle w:val="ConsPlusNonformat"/>
        <w:ind w:firstLine="2552"/>
        <w:rPr>
          <w:rFonts w:ascii="Times New Roman" w:hAnsi="Times New Roman" w:cs="Times New Roman"/>
          <w:sz w:val="16"/>
          <w:szCs w:val="16"/>
        </w:rPr>
      </w:pPr>
      <w:r w:rsidRPr="00C257E1">
        <w:rPr>
          <w:rFonts w:ascii="Times New Roman" w:hAnsi="Times New Roman" w:cs="Times New Roman"/>
          <w:sz w:val="16"/>
          <w:szCs w:val="16"/>
        </w:rPr>
        <w:t>(название факультета)</w:t>
      </w:r>
    </w:p>
    <w:p w:rsidR="00C257E1" w:rsidRPr="00C257E1" w:rsidRDefault="00C257E1" w:rsidP="00C257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57E1">
        <w:rPr>
          <w:rFonts w:ascii="Times New Roman" w:hAnsi="Times New Roman" w:cs="Times New Roman"/>
          <w:sz w:val="24"/>
          <w:szCs w:val="24"/>
        </w:rPr>
        <w:t>Кафедра _____________________________________________</w:t>
      </w:r>
    </w:p>
    <w:p w:rsidR="00C257E1" w:rsidRPr="00C257E1" w:rsidRDefault="00C257E1" w:rsidP="00C257E1">
      <w:pPr>
        <w:pStyle w:val="ConsPlusNonformat"/>
        <w:ind w:firstLine="1134"/>
        <w:rPr>
          <w:rFonts w:ascii="Times New Roman" w:hAnsi="Times New Roman" w:cs="Times New Roman"/>
          <w:sz w:val="16"/>
          <w:szCs w:val="16"/>
        </w:rPr>
      </w:pPr>
      <w:r w:rsidRPr="00C257E1">
        <w:rPr>
          <w:rFonts w:ascii="Times New Roman" w:hAnsi="Times New Roman" w:cs="Times New Roman"/>
          <w:sz w:val="16"/>
          <w:szCs w:val="16"/>
        </w:rPr>
        <w:t>(название кафедры, обеспечивающей преподавание учебной дисциплины)</w:t>
      </w:r>
    </w:p>
    <w:p w:rsidR="00C257E1" w:rsidRPr="00C257E1" w:rsidRDefault="00C257E1" w:rsidP="00C257E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257E1" w:rsidRPr="00C257E1" w:rsidRDefault="00C257E1" w:rsidP="00C257E1">
      <w:pPr>
        <w:pStyle w:val="32"/>
        <w:shd w:val="clear" w:color="auto" w:fill="auto"/>
        <w:spacing w:line="300" w:lineRule="exact"/>
        <w:ind w:left="20" w:right="320"/>
        <w:jc w:val="center"/>
        <w:rPr>
          <w:rFonts w:ascii="Times New Roman" w:hAnsi="Times New Roman" w:cs="Times New Roman"/>
          <w:sz w:val="24"/>
          <w:szCs w:val="24"/>
        </w:rPr>
      </w:pPr>
    </w:p>
    <w:p w:rsidR="00C257E1" w:rsidRPr="00C257E1" w:rsidRDefault="00C257E1" w:rsidP="00E2785C">
      <w:pPr>
        <w:tabs>
          <w:tab w:val="left" w:pos="4140"/>
        </w:tabs>
        <w:spacing w:after="0" w:line="240" w:lineRule="auto"/>
        <w:ind w:left="4502"/>
        <w:jc w:val="both"/>
        <w:rPr>
          <w:rFonts w:ascii="Times New Roman" w:hAnsi="Times New Roman" w:cs="Times New Roman"/>
          <w:sz w:val="24"/>
          <w:szCs w:val="24"/>
        </w:rPr>
      </w:pPr>
      <w:r w:rsidRPr="00C257E1">
        <w:rPr>
          <w:rFonts w:ascii="Times New Roman" w:hAnsi="Times New Roman" w:cs="Times New Roman"/>
          <w:sz w:val="24"/>
          <w:szCs w:val="24"/>
        </w:rPr>
        <w:t>УТВЕРЖД</w:t>
      </w:r>
      <w:r w:rsidR="00B97458">
        <w:rPr>
          <w:rFonts w:ascii="Times New Roman" w:hAnsi="Times New Roman" w:cs="Times New Roman"/>
          <w:sz w:val="24"/>
          <w:szCs w:val="24"/>
        </w:rPr>
        <w:t>ЕНО</w:t>
      </w:r>
    </w:p>
    <w:p w:rsidR="00C257E1" w:rsidRPr="00C257E1" w:rsidRDefault="00E2785C" w:rsidP="00E2785C">
      <w:pPr>
        <w:tabs>
          <w:tab w:val="left" w:pos="4140"/>
        </w:tabs>
        <w:spacing w:after="0" w:line="240" w:lineRule="auto"/>
        <w:ind w:left="4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Совета</w:t>
      </w:r>
      <w:r w:rsidR="00C257E1" w:rsidRPr="00C257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257E1" w:rsidRPr="00C257E1">
        <w:rPr>
          <w:rFonts w:ascii="Times New Roman" w:hAnsi="Times New Roman" w:cs="Times New Roman"/>
          <w:sz w:val="24"/>
          <w:szCs w:val="24"/>
        </w:rPr>
        <w:t xml:space="preserve">нститута повышения </w:t>
      </w:r>
    </w:p>
    <w:p w:rsidR="00C257E1" w:rsidRPr="00C257E1" w:rsidRDefault="00C257E1" w:rsidP="00E2785C">
      <w:pPr>
        <w:tabs>
          <w:tab w:val="left" w:pos="4140"/>
        </w:tabs>
        <w:spacing w:after="0" w:line="240" w:lineRule="auto"/>
        <w:ind w:left="4502"/>
        <w:jc w:val="both"/>
        <w:rPr>
          <w:rFonts w:ascii="Times New Roman" w:hAnsi="Times New Roman" w:cs="Times New Roman"/>
          <w:sz w:val="24"/>
          <w:szCs w:val="24"/>
        </w:rPr>
      </w:pPr>
      <w:r w:rsidRPr="00C257E1">
        <w:rPr>
          <w:rFonts w:ascii="Times New Roman" w:hAnsi="Times New Roman" w:cs="Times New Roman"/>
          <w:sz w:val="24"/>
          <w:szCs w:val="24"/>
        </w:rPr>
        <w:t>квалификации и переподготовки кадров</w:t>
      </w:r>
    </w:p>
    <w:p w:rsidR="00C257E1" w:rsidRPr="00C257E1" w:rsidRDefault="00C257E1" w:rsidP="00E2785C">
      <w:pPr>
        <w:tabs>
          <w:tab w:val="left" w:pos="4140"/>
        </w:tabs>
        <w:spacing w:after="0" w:line="240" w:lineRule="auto"/>
        <w:ind w:left="4502"/>
        <w:jc w:val="both"/>
        <w:rPr>
          <w:rFonts w:ascii="Times New Roman" w:hAnsi="Times New Roman" w:cs="Times New Roman"/>
          <w:sz w:val="24"/>
          <w:szCs w:val="24"/>
        </w:rPr>
      </w:pPr>
      <w:r w:rsidRPr="00C257E1">
        <w:rPr>
          <w:rFonts w:ascii="Times New Roman" w:hAnsi="Times New Roman" w:cs="Times New Roman"/>
          <w:sz w:val="24"/>
          <w:szCs w:val="24"/>
        </w:rPr>
        <w:t xml:space="preserve">учреждения образования </w:t>
      </w:r>
    </w:p>
    <w:p w:rsidR="00C257E1" w:rsidRPr="00C257E1" w:rsidRDefault="00C257E1" w:rsidP="00E2785C">
      <w:pPr>
        <w:tabs>
          <w:tab w:val="left" w:pos="4140"/>
        </w:tabs>
        <w:spacing w:after="0" w:line="240" w:lineRule="auto"/>
        <w:ind w:left="4502"/>
        <w:jc w:val="both"/>
        <w:rPr>
          <w:rFonts w:ascii="Times New Roman" w:hAnsi="Times New Roman" w:cs="Times New Roman"/>
          <w:sz w:val="24"/>
          <w:szCs w:val="24"/>
        </w:rPr>
      </w:pPr>
      <w:r w:rsidRPr="00C257E1">
        <w:rPr>
          <w:rFonts w:ascii="Times New Roman" w:hAnsi="Times New Roman" w:cs="Times New Roman"/>
          <w:sz w:val="24"/>
          <w:szCs w:val="24"/>
        </w:rPr>
        <w:t>«Гродненский государственный</w:t>
      </w:r>
    </w:p>
    <w:p w:rsidR="00C257E1" w:rsidRPr="00C257E1" w:rsidRDefault="00C257E1" w:rsidP="00E2785C">
      <w:pPr>
        <w:tabs>
          <w:tab w:val="left" w:pos="4140"/>
        </w:tabs>
        <w:spacing w:after="0" w:line="240" w:lineRule="auto"/>
        <w:ind w:left="4502"/>
        <w:jc w:val="both"/>
        <w:rPr>
          <w:rFonts w:ascii="Times New Roman" w:hAnsi="Times New Roman" w:cs="Times New Roman"/>
          <w:sz w:val="24"/>
          <w:szCs w:val="24"/>
        </w:rPr>
      </w:pPr>
      <w:r w:rsidRPr="00C257E1">
        <w:rPr>
          <w:rFonts w:ascii="Times New Roman" w:hAnsi="Times New Roman" w:cs="Times New Roman"/>
          <w:sz w:val="24"/>
          <w:szCs w:val="24"/>
        </w:rPr>
        <w:t>университет имени Янки Купалы»</w:t>
      </w:r>
    </w:p>
    <w:p w:rsidR="00C257E1" w:rsidRPr="00C257E1" w:rsidRDefault="00C257E1" w:rsidP="00E2785C">
      <w:pPr>
        <w:tabs>
          <w:tab w:val="left" w:pos="4140"/>
        </w:tabs>
        <w:spacing w:after="0" w:line="240" w:lineRule="auto"/>
        <w:ind w:left="4502"/>
        <w:jc w:val="both"/>
        <w:rPr>
          <w:rFonts w:ascii="Times New Roman" w:hAnsi="Times New Roman" w:cs="Times New Roman"/>
          <w:sz w:val="24"/>
          <w:szCs w:val="24"/>
        </w:rPr>
      </w:pPr>
      <w:r w:rsidRPr="00C257E1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E2785C">
        <w:rPr>
          <w:rFonts w:ascii="Times New Roman" w:hAnsi="Times New Roman" w:cs="Times New Roman"/>
          <w:sz w:val="24"/>
          <w:szCs w:val="24"/>
        </w:rPr>
        <w:t>20___ (протокол №____)</w:t>
      </w:r>
    </w:p>
    <w:p w:rsidR="00E2785C" w:rsidRDefault="00E2785C" w:rsidP="00C257E1">
      <w:pPr>
        <w:pStyle w:val="ConsPlusNonformat"/>
        <w:ind w:left="4500"/>
        <w:rPr>
          <w:rFonts w:ascii="Times New Roman" w:hAnsi="Times New Roman" w:cs="Times New Roman"/>
          <w:sz w:val="24"/>
          <w:szCs w:val="24"/>
        </w:rPr>
      </w:pPr>
    </w:p>
    <w:p w:rsidR="00C257E1" w:rsidRPr="00C257E1" w:rsidRDefault="00C257E1" w:rsidP="00C257E1">
      <w:pPr>
        <w:pStyle w:val="ConsPlusNonformat"/>
        <w:ind w:left="4500"/>
        <w:rPr>
          <w:rFonts w:ascii="Times New Roman" w:hAnsi="Times New Roman" w:cs="Times New Roman"/>
          <w:sz w:val="24"/>
          <w:szCs w:val="24"/>
        </w:rPr>
      </w:pPr>
      <w:r w:rsidRPr="00C257E1">
        <w:rPr>
          <w:rFonts w:ascii="Times New Roman" w:hAnsi="Times New Roman" w:cs="Times New Roman"/>
          <w:sz w:val="24"/>
          <w:szCs w:val="24"/>
        </w:rPr>
        <w:t>Регистрационный № ЭУМК/_____________</w:t>
      </w:r>
    </w:p>
    <w:p w:rsidR="00C257E1" w:rsidRPr="00C257E1" w:rsidRDefault="00C257E1" w:rsidP="00C257E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257E1" w:rsidRPr="00C257E1" w:rsidRDefault="00C257E1" w:rsidP="00C257E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257E1" w:rsidRPr="00C257E1" w:rsidRDefault="00C257E1" w:rsidP="00C257E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257E1" w:rsidRPr="00C257E1" w:rsidRDefault="00C257E1" w:rsidP="00C257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57E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257E1" w:rsidRPr="00C257E1" w:rsidRDefault="00C257E1" w:rsidP="00C257E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257E1">
        <w:rPr>
          <w:rFonts w:ascii="Times New Roman" w:hAnsi="Times New Roman" w:cs="Times New Roman"/>
          <w:sz w:val="16"/>
          <w:szCs w:val="16"/>
        </w:rPr>
        <w:t>(название электронного учебно-методического комплекса)</w:t>
      </w:r>
    </w:p>
    <w:p w:rsidR="00C257E1" w:rsidRPr="00C257E1" w:rsidRDefault="00C257E1" w:rsidP="00C257E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257E1" w:rsidRPr="00C257E1" w:rsidRDefault="00C257E1" w:rsidP="00C257E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257E1" w:rsidRPr="00C257E1" w:rsidRDefault="00C257E1" w:rsidP="00C257E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7E1">
        <w:rPr>
          <w:rFonts w:ascii="Times New Roman" w:hAnsi="Times New Roman" w:cs="Times New Roman"/>
          <w:b/>
          <w:sz w:val="24"/>
          <w:szCs w:val="24"/>
        </w:rPr>
        <w:t>ЭЛЕКТРОННЫЙ УЧЕБНО-МЕТОДИЧЕСКИЙ КОМПЛЕКС</w:t>
      </w:r>
    </w:p>
    <w:p w:rsidR="00C257E1" w:rsidRPr="00C257E1" w:rsidRDefault="00C257E1" w:rsidP="00C257E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257E1" w:rsidRPr="00C257E1" w:rsidRDefault="00C257E1" w:rsidP="00C257E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57E1">
        <w:rPr>
          <w:rFonts w:ascii="Times New Roman" w:hAnsi="Times New Roman" w:cs="Times New Roman"/>
          <w:sz w:val="24"/>
          <w:szCs w:val="24"/>
        </w:rPr>
        <w:t>Специальность (</w:t>
      </w:r>
      <w:r w:rsidR="00E2785C">
        <w:rPr>
          <w:rFonts w:ascii="Times New Roman" w:hAnsi="Times New Roman" w:cs="Times New Roman"/>
          <w:sz w:val="24"/>
          <w:szCs w:val="24"/>
        </w:rPr>
        <w:t>и</w:t>
      </w:r>
      <w:r w:rsidRPr="00C257E1">
        <w:rPr>
          <w:rFonts w:ascii="Times New Roman" w:hAnsi="Times New Roman" w:cs="Times New Roman"/>
          <w:sz w:val="24"/>
          <w:szCs w:val="24"/>
        </w:rPr>
        <w:t>)___________________________________</w:t>
      </w:r>
      <w:r w:rsidR="00E2785C">
        <w:rPr>
          <w:rFonts w:ascii="Times New Roman" w:hAnsi="Times New Roman" w:cs="Times New Roman"/>
          <w:sz w:val="24"/>
          <w:szCs w:val="24"/>
        </w:rPr>
        <w:t>_______________________</w:t>
      </w:r>
      <w:r w:rsidRPr="00C257E1">
        <w:rPr>
          <w:rFonts w:ascii="Times New Roman" w:hAnsi="Times New Roman" w:cs="Times New Roman"/>
          <w:sz w:val="24"/>
          <w:szCs w:val="24"/>
        </w:rPr>
        <w:t>____</w:t>
      </w:r>
    </w:p>
    <w:p w:rsidR="00C257E1" w:rsidRPr="00C257E1" w:rsidRDefault="00C257E1" w:rsidP="00C257E1">
      <w:pPr>
        <w:pStyle w:val="ConsPlusNonformat"/>
        <w:ind w:right="-143"/>
        <w:rPr>
          <w:rFonts w:ascii="Times New Roman" w:hAnsi="Times New Roman" w:cs="Times New Roman"/>
          <w:sz w:val="24"/>
          <w:szCs w:val="24"/>
        </w:rPr>
      </w:pPr>
      <w:r w:rsidRPr="00C257E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C257E1" w:rsidRPr="00C257E1" w:rsidRDefault="00C257E1" w:rsidP="00C257E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257E1">
        <w:rPr>
          <w:rFonts w:ascii="Times New Roman" w:hAnsi="Times New Roman" w:cs="Times New Roman"/>
          <w:sz w:val="16"/>
          <w:szCs w:val="16"/>
        </w:rPr>
        <w:t>(код и наименование специальности (направления специальности))</w:t>
      </w:r>
    </w:p>
    <w:p w:rsidR="00E2785C" w:rsidRPr="00C257E1" w:rsidRDefault="00E2785C" w:rsidP="00E278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57E1">
        <w:rPr>
          <w:rFonts w:ascii="Times New Roman" w:hAnsi="Times New Roman" w:cs="Times New Roman"/>
          <w:sz w:val="24"/>
          <w:szCs w:val="24"/>
        </w:rPr>
        <w:t>Авто</w:t>
      </w:r>
      <w:proofErr w:type="gramStart"/>
      <w:r w:rsidRPr="00C257E1">
        <w:rPr>
          <w:rFonts w:ascii="Times New Roman" w:hAnsi="Times New Roman" w:cs="Times New Roman"/>
          <w:sz w:val="24"/>
          <w:szCs w:val="24"/>
        </w:rPr>
        <w:t>р(</w:t>
      </w:r>
      <w:proofErr w:type="gramEnd"/>
      <w:r w:rsidRPr="00C257E1">
        <w:rPr>
          <w:rFonts w:ascii="Times New Roman" w:hAnsi="Times New Roman" w:cs="Times New Roman"/>
          <w:sz w:val="24"/>
          <w:szCs w:val="24"/>
        </w:rPr>
        <w:t>ы): ____________________________________________________________________</w:t>
      </w:r>
    </w:p>
    <w:p w:rsidR="00E2785C" w:rsidRPr="00C257E1" w:rsidRDefault="00E2785C" w:rsidP="00E2785C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257E1">
        <w:rPr>
          <w:rFonts w:ascii="Times New Roman" w:hAnsi="Times New Roman" w:cs="Times New Roman"/>
          <w:sz w:val="16"/>
          <w:szCs w:val="16"/>
        </w:rPr>
        <w:t>(Ф.И.О. автор</w:t>
      </w:r>
      <w:proofErr w:type="gramStart"/>
      <w:r w:rsidRPr="00C257E1">
        <w:rPr>
          <w:rFonts w:ascii="Times New Roman" w:hAnsi="Times New Roman" w:cs="Times New Roman"/>
          <w:sz w:val="16"/>
          <w:szCs w:val="16"/>
        </w:rPr>
        <w:t>а(</w:t>
      </w:r>
      <w:proofErr w:type="spellStart"/>
      <w:proofErr w:type="gramEnd"/>
      <w:r w:rsidRPr="00C257E1">
        <w:rPr>
          <w:rFonts w:ascii="Times New Roman" w:hAnsi="Times New Roman" w:cs="Times New Roman"/>
          <w:sz w:val="16"/>
          <w:szCs w:val="16"/>
        </w:rPr>
        <w:t>ов</w:t>
      </w:r>
      <w:proofErr w:type="spellEnd"/>
      <w:r w:rsidRPr="00C257E1">
        <w:rPr>
          <w:rFonts w:ascii="Times New Roman" w:hAnsi="Times New Roman" w:cs="Times New Roman"/>
          <w:sz w:val="16"/>
          <w:szCs w:val="16"/>
        </w:rPr>
        <w:t>))</w:t>
      </w:r>
    </w:p>
    <w:p w:rsidR="00E2785C" w:rsidRPr="00C257E1" w:rsidRDefault="00E2785C" w:rsidP="00E278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57E1">
        <w:rPr>
          <w:rFonts w:ascii="Times New Roman" w:hAnsi="Times New Roman" w:cs="Times New Roman"/>
          <w:sz w:val="24"/>
          <w:szCs w:val="24"/>
        </w:rPr>
        <w:t>Рецензент:</w:t>
      </w:r>
    </w:p>
    <w:p w:rsidR="00E2785C" w:rsidRPr="00C257E1" w:rsidRDefault="00E2785C" w:rsidP="00F9340D">
      <w:pPr>
        <w:pStyle w:val="ConsPlu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C257E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9340D">
        <w:rPr>
          <w:rFonts w:ascii="Times New Roman" w:hAnsi="Times New Roman" w:cs="Times New Roman"/>
          <w:sz w:val="24"/>
          <w:szCs w:val="24"/>
        </w:rPr>
        <w:t>__</w:t>
      </w:r>
    </w:p>
    <w:p w:rsidR="00E2785C" w:rsidRPr="00C257E1" w:rsidRDefault="00E2785C" w:rsidP="00E2785C">
      <w:pPr>
        <w:pStyle w:val="ConsPlusNonformat"/>
        <w:tabs>
          <w:tab w:val="left" w:pos="284"/>
        </w:tabs>
        <w:ind w:left="284"/>
        <w:jc w:val="center"/>
        <w:rPr>
          <w:rFonts w:ascii="Times New Roman" w:hAnsi="Times New Roman" w:cs="Times New Roman"/>
          <w:sz w:val="16"/>
          <w:szCs w:val="16"/>
        </w:rPr>
      </w:pPr>
      <w:r w:rsidRPr="00C257E1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название кафедры УВО (учреждения дополнительного образования взрослых)</w:t>
      </w:r>
      <w:r w:rsidRPr="00C257E1">
        <w:rPr>
          <w:rFonts w:ascii="Times New Roman" w:hAnsi="Times New Roman" w:cs="Times New Roman"/>
          <w:sz w:val="16"/>
          <w:szCs w:val="16"/>
        </w:rPr>
        <w:t>)</w:t>
      </w:r>
    </w:p>
    <w:p w:rsidR="00E2785C" w:rsidRPr="00C257E1" w:rsidRDefault="00E2785C" w:rsidP="00F9340D">
      <w:pPr>
        <w:pStyle w:val="ConsPlu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C257E1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F9340D">
        <w:rPr>
          <w:rFonts w:ascii="Times New Roman" w:hAnsi="Times New Roman" w:cs="Times New Roman"/>
          <w:sz w:val="24"/>
          <w:szCs w:val="24"/>
        </w:rPr>
        <w:t>__</w:t>
      </w:r>
    </w:p>
    <w:p w:rsidR="00E2785C" w:rsidRPr="00C257E1" w:rsidRDefault="00E2785C" w:rsidP="00E2785C">
      <w:pPr>
        <w:pStyle w:val="ConsPlusNonformat"/>
        <w:tabs>
          <w:tab w:val="left" w:pos="284"/>
        </w:tabs>
        <w:ind w:left="284"/>
        <w:jc w:val="center"/>
        <w:rPr>
          <w:rFonts w:ascii="Times New Roman" w:hAnsi="Times New Roman" w:cs="Times New Roman"/>
          <w:sz w:val="16"/>
          <w:szCs w:val="16"/>
        </w:rPr>
      </w:pPr>
      <w:r w:rsidRPr="00C257E1">
        <w:rPr>
          <w:rFonts w:ascii="Times New Roman" w:hAnsi="Times New Roman" w:cs="Times New Roman"/>
          <w:sz w:val="16"/>
          <w:szCs w:val="16"/>
        </w:rPr>
        <w:t>(Ф.И.О. индивидуального рецензента, ученая степень, ученое звание, занимаемая должность)</w:t>
      </w:r>
    </w:p>
    <w:p w:rsidR="00E2785C" w:rsidRDefault="00E2785C" w:rsidP="00C257E1">
      <w:pPr>
        <w:pStyle w:val="ConsPlusNonformat"/>
        <w:spacing w:before="12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992"/>
        <w:gridCol w:w="4076"/>
      </w:tblGrid>
      <w:tr w:rsidR="00E2785C" w:rsidTr="00E2785C">
        <w:tc>
          <w:tcPr>
            <w:tcW w:w="4503" w:type="dxa"/>
          </w:tcPr>
          <w:p w:rsidR="00E2785C" w:rsidRDefault="00E2785C" w:rsidP="00E278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E2785C" w:rsidRDefault="00E2785C" w:rsidP="00E278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кафедрой</w:t>
            </w:r>
          </w:p>
          <w:p w:rsidR="00E2785C" w:rsidRDefault="00E2785C" w:rsidP="00E278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85C" w:rsidRDefault="00E2785C" w:rsidP="00E278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____________/_____________/</w:t>
            </w:r>
          </w:p>
          <w:p w:rsidR="00E2785C" w:rsidRPr="00E2785C" w:rsidRDefault="00E2785C" w:rsidP="00E278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подпись            (инициалы, фамилия)</w:t>
            </w:r>
          </w:p>
          <w:p w:rsidR="00E2785C" w:rsidRPr="00E2785C" w:rsidRDefault="00E2785C" w:rsidP="00E278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 20___</w:t>
            </w:r>
          </w:p>
        </w:tc>
        <w:tc>
          <w:tcPr>
            <w:tcW w:w="992" w:type="dxa"/>
          </w:tcPr>
          <w:p w:rsidR="00E2785C" w:rsidRDefault="00E2785C" w:rsidP="00E2785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</w:tcPr>
          <w:p w:rsidR="00E2785C" w:rsidRDefault="00E2785C" w:rsidP="00E278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E2785C" w:rsidRDefault="00E2785C" w:rsidP="00E278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E2785C" w:rsidRDefault="00E2785C" w:rsidP="00E278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85C" w:rsidRDefault="00E2785C" w:rsidP="00E278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____________/_____________/</w:t>
            </w:r>
          </w:p>
          <w:p w:rsidR="00E2785C" w:rsidRPr="00E2785C" w:rsidRDefault="00E2785C" w:rsidP="00E278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подпись            (инициалы, фамилия)</w:t>
            </w:r>
          </w:p>
          <w:p w:rsidR="00E2785C" w:rsidRDefault="00E2785C" w:rsidP="00E2785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 20___</w:t>
            </w:r>
          </w:p>
        </w:tc>
      </w:tr>
    </w:tbl>
    <w:p w:rsidR="00FA5D2A" w:rsidRDefault="00FA5D2A" w:rsidP="00E2785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662CE2" w:rsidRPr="0047053D" w:rsidRDefault="00F9340D" w:rsidP="00662CE2">
      <w:pPr>
        <w:tabs>
          <w:tab w:val="left" w:pos="2410"/>
        </w:tabs>
        <w:spacing w:after="0" w:line="240" w:lineRule="auto"/>
        <w:ind w:firstLine="255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662CE2">
        <w:rPr>
          <w:rFonts w:ascii="Times New Roman" w:hAnsi="Times New Roman" w:cs="Times New Roman"/>
          <w:sz w:val="20"/>
          <w:szCs w:val="20"/>
        </w:rPr>
        <w:t>Приложение 2</w:t>
      </w:r>
    </w:p>
    <w:p w:rsidR="00662CE2" w:rsidRDefault="00662CE2" w:rsidP="00662CE2">
      <w:pPr>
        <w:tabs>
          <w:tab w:val="left" w:pos="2835"/>
        </w:tabs>
        <w:spacing w:after="0" w:line="240" w:lineRule="auto"/>
        <w:ind w:left="5812" w:right="-1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Положению об электронном учебно-методическом</w:t>
      </w:r>
      <w:r w:rsidRPr="00F9340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97458">
        <w:rPr>
          <w:rFonts w:ascii="Times New Roman" w:hAnsi="Times New Roman" w:cs="Times New Roman"/>
          <w:bCs/>
          <w:sz w:val="20"/>
          <w:szCs w:val="20"/>
        </w:rPr>
        <w:t xml:space="preserve">комплексе </w:t>
      </w:r>
      <w:r>
        <w:rPr>
          <w:rFonts w:ascii="Times New Roman" w:hAnsi="Times New Roman" w:cs="Times New Roman"/>
          <w:bCs/>
          <w:sz w:val="20"/>
          <w:szCs w:val="20"/>
        </w:rPr>
        <w:t xml:space="preserve">по дисциплине </w:t>
      </w:r>
    </w:p>
    <w:p w:rsidR="00662CE2" w:rsidRDefault="00662CE2" w:rsidP="00662CE2">
      <w:pPr>
        <w:spacing w:after="0" w:line="240" w:lineRule="auto"/>
        <w:ind w:right="-1" w:firstLine="5812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переподготовки </w:t>
      </w:r>
    </w:p>
    <w:p w:rsidR="00662CE2" w:rsidRDefault="00662CE2" w:rsidP="00662CE2">
      <w:pPr>
        <w:spacing w:after="0" w:line="240" w:lineRule="auto"/>
        <w:ind w:left="709" w:firstLine="5103"/>
        <w:rPr>
          <w:rFonts w:ascii="Times New Roman" w:hAnsi="Times New Roman"/>
          <w:b/>
          <w:sz w:val="24"/>
          <w:szCs w:val="24"/>
        </w:rPr>
      </w:pPr>
      <w:proofErr w:type="spellStart"/>
      <w:r w:rsidRPr="00B97458">
        <w:rPr>
          <w:rFonts w:ascii="Times New Roman" w:hAnsi="Times New Roman" w:cs="Times New Roman"/>
          <w:bCs/>
          <w:sz w:val="20"/>
          <w:szCs w:val="20"/>
        </w:rPr>
        <w:t>ИПКиПК</w:t>
      </w:r>
      <w:proofErr w:type="spellEnd"/>
      <w:r w:rsidRPr="00B9745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ГрГУ</w:t>
      </w:r>
      <w:proofErr w:type="spellEnd"/>
      <w:r>
        <w:rPr>
          <w:rFonts w:ascii="Times New Roman" w:hAnsi="Times New Roman" w:cs="Times New Roman"/>
          <w:bCs/>
        </w:rPr>
        <w:t xml:space="preserve"> им. </w:t>
      </w:r>
      <w:r w:rsidRPr="00F9340D">
        <w:rPr>
          <w:rFonts w:ascii="Times New Roman" w:hAnsi="Times New Roman" w:cs="Times New Roman"/>
          <w:bCs/>
          <w:sz w:val="20"/>
          <w:szCs w:val="20"/>
        </w:rPr>
        <w:t>Янки Купалы</w:t>
      </w:r>
    </w:p>
    <w:p w:rsidR="00662CE2" w:rsidRDefault="00662CE2" w:rsidP="00662CE2">
      <w:pPr>
        <w:spacing w:after="0" w:line="240" w:lineRule="auto"/>
        <w:ind w:firstLine="5103"/>
        <w:rPr>
          <w:rFonts w:ascii="Times New Roman" w:hAnsi="Times New Roman"/>
          <w:b/>
          <w:sz w:val="24"/>
          <w:szCs w:val="24"/>
        </w:rPr>
      </w:pPr>
    </w:p>
    <w:p w:rsidR="00662CE2" w:rsidRDefault="00662CE2" w:rsidP="00662CE2">
      <w:pPr>
        <w:spacing w:after="0" w:line="240" w:lineRule="auto"/>
        <w:ind w:firstLine="552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УТВЕРЖДАЮ</w:t>
      </w:r>
    </w:p>
    <w:p w:rsidR="00662CE2" w:rsidRDefault="00662CE2" w:rsidP="00662CE2">
      <w:pPr>
        <w:spacing w:after="0" w:line="240" w:lineRule="auto"/>
        <w:ind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директора по </w:t>
      </w:r>
      <w:proofErr w:type="gramStart"/>
      <w:r>
        <w:rPr>
          <w:rFonts w:ascii="Times New Roman" w:hAnsi="Times New Roman"/>
          <w:sz w:val="24"/>
          <w:szCs w:val="24"/>
        </w:rPr>
        <w:t>учебной</w:t>
      </w:r>
      <w:proofErr w:type="gramEnd"/>
      <w:r>
        <w:rPr>
          <w:rFonts w:ascii="Times New Roman" w:hAnsi="Times New Roman"/>
          <w:sz w:val="24"/>
          <w:szCs w:val="24"/>
        </w:rPr>
        <w:t xml:space="preserve"> и </w:t>
      </w:r>
    </w:p>
    <w:p w:rsidR="00662CE2" w:rsidRDefault="00662CE2" w:rsidP="00662CE2">
      <w:pPr>
        <w:spacing w:after="0" w:line="240" w:lineRule="auto"/>
        <w:ind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научно-методической работе</w:t>
      </w:r>
    </w:p>
    <w:p w:rsidR="00662CE2" w:rsidRDefault="00662CE2" w:rsidP="00662CE2">
      <w:pPr>
        <w:spacing w:after="0" w:line="240" w:lineRule="auto"/>
        <w:ind w:firstLine="552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ИПКиПК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ГрГУ</w:t>
      </w:r>
      <w:proofErr w:type="spellEnd"/>
      <w:r>
        <w:rPr>
          <w:rFonts w:ascii="Times New Roman" w:hAnsi="Times New Roman"/>
          <w:sz w:val="24"/>
          <w:szCs w:val="24"/>
        </w:rPr>
        <w:t xml:space="preserve"> им. Я. Купалы</w:t>
      </w:r>
    </w:p>
    <w:p w:rsidR="00662CE2" w:rsidRDefault="00662CE2" w:rsidP="00662CE2">
      <w:pPr>
        <w:spacing w:after="0" w:line="240" w:lineRule="auto"/>
        <w:ind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 И.О. Фамилия</w:t>
      </w:r>
    </w:p>
    <w:p w:rsidR="00662CE2" w:rsidRDefault="00662CE2" w:rsidP="00662CE2">
      <w:pPr>
        <w:spacing w:after="0" w:line="240" w:lineRule="auto"/>
        <w:ind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 __________ 20__</w:t>
      </w:r>
    </w:p>
    <w:p w:rsidR="00662CE2" w:rsidRDefault="00662CE2" w:rsidP="00662CE2">
      <w:pPr>
        <w:tabs>
          <w:tab w:val="left" w:pos="993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62CE2" w:rsidRDefault="00662CE2" w:rsidP="00662CE2">
      <w:pPr>
        <w:tabs>
          <w:tab w:val="left" w:pos="993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62CE2" w:rsidRDefault="00662CE2" w:rsidP="00662CE2">
      <w:pPr>
        <w:tabs>
          <w:tab w:val="left" w:pos="993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СОЗДАНИЯ ЭУМК</w:t>
      </w:r>
    </w:p>
    <w:p w:rsidR="00662CE2" w:rsidRDefault="00662CE2" w:rsidP="00662CE2">
      <w:pPr>
        <w:tabs>
          <w:tab w:val="left" w:pos="993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факультета_________________________________</w:t>
      </w:r>
    </w:p>
    <w:p w:rsidR="00662CE2" w:rsidRDefault="00662CE2" w:rsidP="00662CE2">
      <w:pPr>
        <w:tabs>
          <w:tab w:val="left" w:pos="993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______ год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560"/>
        <w:gridCol w:w="1275"/>
        <w:gridCol w:w="1276"/>
        <w:gridCol w:w="1134"/>
        <w:gridCol w:w="1418"/>
        <w:gridCol w:w="1275"/>
        <w:gridCol w:w="1418"/>
      </w:tblGrid>
      <w:tr w:rsidR="00662CE2" w:rsidTr="006E5E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E2" w:rsidRPr="0024267D" w:rsidRDefault="00662CE2" w:rsidP="006E5E7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267D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24267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24267D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E2" w:rsidRPr="0024267D" w:rsidRDefault="00662CE2" w:rsidP="006E5E7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267D">
              <w:rPr>
                <w:rFonts w:ascii="Times New Roman" w:hAnsi="Times New Roman"/>
                <w:sz w:val="16"/>
                <w:szCs w:val="16"/>
              </w:rPr>
              <w:t>Название учебной дисциплины, по которой планируется создание ЭУМК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E2" w:rsidRPr="0024267D" w:rsidRDefault="00662CE2" w:rsidP="006E5E7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267D">
              <w:rPr>
                <w:rFonts w:ascii="Times New Roman" w:hAnsi="Times New Roman"/>
                <w:sz w:val="16"/>
                <w:szCs w:val="16"/>
              </w:rPr>
              <w:t>Шифр специальности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E2" w:rsidRPr="0024267D" w:rsidRDefault="00662CE2" w:rsidP="006E5E7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267D">
              <w:rPr>
                <w:rFonts w:ascii="Times New Roman" w:hAnsi="Times New Roman"/>
                <w:sz w:val="16"/>
                <w:szCs w:val="16"/>
              </w:rPr>
              <w:t>Название специальности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E2" w:rsidRPr="0024267D" w:rsidRDefault="00662CE2" w:rsidP="006E5E7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267D">
              <w:rPr>
                <w:rFonts w:ascii="Times New Roman" w:hAnsi="Times New Roman"/>
                <w:sz w:val="16"/>
                <w:szCs w:val="16"/>
              </w:rPr>
              <w:t>Сроки утверждения ЭУМК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E2" w:rsidRPr="0024267D" w:rsidRDefault="00662CE2" w:rsidP="006E5E7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267D">
              <w:rPr>
                <w:rFonts w:ascii="Times New Roman" w:hAnsi="Times New Roman"/>
                <w:sz w:val="16"/>
                <w:szCs w:val="16"/>
              </w:rPr>
              <w:t>Сроки внедрения ЭУМК в образовательный процесс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E2" w:rsidRPr="0024267D" w:rsidRDefault="00662CE2" w:rsidP="006E5E7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267D">
              <w:rPr>
                <w:rFonts w:ascii="Times New Roman" w:hAnsi="Times New Roman"/>
                <w:sz w:val="16"/>
                <w:szCs w:val="16"/>
              </w:rPr>
              <w:t>Ответственные лица (авто</w:t>
            </w:r>
            <w:proofErr w:type="gramStart"/>
            <w:r w:rsidRPr="0024267D">
              <w:rPr>
                <w:rFonts w:ascii="Times New Roman" w:hAnsi="Times New Roman"/>
                <w:sz w:val="16"/>
                <w:szCs w:val="16"/>
              </w:rPr>
              <w:t>р(</w:t>
            </w:r>
            <w:proofErr w:type="gramEnd"/>
            <w:r w:rsidRPr="0024267D">
              <w:rPr>
                <w:rFonts w:ascii="Times New Roman" w:hAnsi="Times New Roman"/>
                <w:sz w:val="16"/>
                <w:szCs w:val="16"/>
              </w:rPr>
              <w:t>ы))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E2" w:rsidRPr="0024267D" w:rsidRDefault="00662CE2" w:rsidP="006E5E7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267D">
              <w:rPr>
                <w:rFonts w:ascii="Times New Roman" w:hAnsi="Times New Roman"/>
                <w:sz w:val="16"/>
                <w:szCs w:val="16"/>
              </w:rPr>
              <w:t>Название кафедры, обеспечивающей преподавание учебной дисциплины</w:t>
            </w:r>
          </w:p>
        </w:tc>
      </w:tr>
      <w:tr w:rsidR="00662CE2" w:rsidTr="006E5E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E2" w:rsidRDefault="00662CE2" w:rsidP="006E5E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E2" w:rsidRDefault="00662CE2" w:rsidP="006E5E7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E2" w:rsidRDefault="00662CE2" w:rsidP="006E5E7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E2" w:rsidRDefault="00662CE2" w:rsidP="006E5E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E2" w:rsidRDefault="00662CE2" w:rsidP="006E5E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E2" w:rsidRDefault="00662CE2" w:rsidP="006E5E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E2" w:rsidRDefault="00662CE2" w:rsidP="006E5E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E2" w:rsidRDefault="00662CE2" w:rsidP="006E5E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CE2" w:rsidTr="006E5E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E2" w:rsidRDefault="00662CE2" w:rsidP="006E5E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E2" w:rsidRDefault="00662CE2" w:rsidP="006E5E7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E2" w:rsidRDefault="00662CE2" w:rsidP="006E5E7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E2" w:rsidRDefault="00662CE2" w:rsidP="006E5E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E2" w:rsidRDefault="00662CE2" w:rsidP="006E5E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E2" w:rsidRDefault="00662CE2" w:rsidP="006E5E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E2" w:rsidRDefault="00662CE2" w:rsidP="006E5E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E2" w:rsidRDefault="00662CE2" w:rsidP="006E5E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CE2" w:rsidTr="006E5E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E2" w:rsidRDefault="00662CE2" w:rsidP="006E5E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E2" w:rsidRDefault="00662CE2" w:rsidP="006E5E7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E2" w:rsidRDefault="00662CE2" w:rsidP="006E5E7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E2" w:rsidRDefault="00662CE2" w:rsidP="006E5E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E2" w:rsidRDefault="00662CE2" w:rsidP="006E5E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E2" w:rsidRDefault="00662CE2" w:rsidP="006E5E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E2" w:rsidRDefault="00662CE2" w:rsidP="006E5E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E2" w:rsidRDefault="00662CE2" w:rsidP="006E5E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CE2" w:rsidTr="006E5E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E2" w:rsidRDefault="00662CE2" w:rsidP="006E5E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E2" w:rsidRDefault="00662CE2" w:rsidP="006E5E7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E2" w:rsidRDefault="00662CE2" w:rsidP="006E5E7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E2" w:rsidRDefault="00662CE2" w:rsidP="006E5E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E2" w:rsidRDefault="00662CE2" w:rsidP="006E5E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E2" w:rsidRDefault="00662CE2" w:rsidP="006E5E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E2" w:rsidRDefault="00662CE2" w:rsidP="006E5E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E2" w:rsidRDefault="00662CE2" w:rsidP="006E5E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CE2" w:rsidTr="006E5E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E2" w:rsidRDefault="00662CE2" w:rsidP="006E5E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E2" w:rsidRDefault="00662CE2" w:rsidP="006E5E7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E2" w:rsidRDefault="00662CE2" w:rsidP="006E5E7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E2" w:rsidRDefault="00662CE2" w:rsidP="006E5E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E2" w:rsidRDefault="00662CE2" w:rsidP="006E5E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E2" w:rsidRDefault="00662CE2" w:rsidP="006E5E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E2" w:rsidRDefault="00662CE2" w:rsidP="006E5E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E2" w:rsidRDefault="00662CE2" w:rsidP="006E5E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CE2" w:rsidTr="006E5E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E2" w:rsidRPr="0024267D" w:rsidRDefault="00662CE2" w:rsidP="006E5E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E2" w:rsidRDefault="00662CE2" w:rsidP="006E5E7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E2" w:rsidRDefault="00662CE2" w:rsidP="006E5E7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E2" w:rsidRDefault="00662CE2" w:rsidP="006E5E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E2" w:rsidRDefault="00662CE2" w:rsidP="006E5E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E2" w:rsidRDefault="00662CE2" w:rsidP="006E5E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E2" w:rsidRDefault="00662CE2" w:rsidP="006E5E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E2" w:rsidRDefault="00662CE2" w:rsidP="006E5E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CE2" w:rsidTr="006E5E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E2" w:rsidRDefault="00662CE2" w:rsidP="006E5E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E2" w:rsidRDefault="00662CE2" w:rsidP="006E5E7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E2" w:rsidRDefault="00662CE2" w:rsidP="006E5E7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E2" w:rsidRPr="0024267D" w:rsidRDefault="00662CE2" w:rsidP="006E5E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E2" w:rsidRPr="0024267D" w:rsidRDefault="00662CE2" w:rsidP="006E5E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E2" w:rsidRDefault="00662CE2" w:rsidP="006E5E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E2" w:rsidRDefault="00662CE2" w:rsidP="006E5E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E2" w:rsidRDefault="00662CE2" w:rsidP="006E5E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2CE2" w:rsidRDefault="00662CE2" w:rsidP="00662CE2">
      <w:pPr>
        <w:rPr>
          <w:rFonts w:ascii="Times New Roman" w:hAnsi="Times New Roman"/>
          <w:sz w:val="24"/>
          <w:szCs w:val="24"/>
        </w:rPr>
      </w:pPr>
    </w:p>
    <w:p w:rsidR="00662CE2" w:rsidRDefault="00662CE2" w:rsidP="00662CE2">
      <w:pPr>
        <w:tabs>
          <w:tab w:val="left" w:pos="993"/>
          <w:tab w:val="left" w:pos="396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Декан факультета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 / __________________/</w:t>
      </w:r>
    </w:p>
    <w:p w:rsidR="00662CE2" w:rsidRDefault="00662CE2" w:rsidP="00662CE2">
      <w:pPr>
        <w:tabs>
          <w:tab w:val="left" w:pos="4678"/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(подпись)</w:t>
      </w:r>
      <w:r>
        <w:rPr>
          <w:rFonts w:ascii="Times New Roman" w:hAnsi="Times New Roman"/>
          <w:sz w:val="24"/>
          <w:szCs w:val="24"/>
        </w:rPr>
        <w:tab/>
        <w:t>(фамилия, инициалы)</w:t>
      </w:r>
    </w:p>
    <w:p w:rsidR="00662CE2" w:rsidRDefault="00662CE2" w:rsidP="00662CE2">
      <w:pPr>
        <w:tabs>
          <w:tab w:val="left" w:pos="4678"/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 20__ г.</w:t>
      </w:r>
    </w:p>
    <w:p w:rsidR="00662CE2" w:rsidRDefault="00662CE2" w:rsidP="00662C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32AD4" w:rsidRPr="0047053D" w:rsidRDefault="00215C66" w:rsidP="00532AD4">
      <w:pPr>
        <w:tabs>
          <w:tab w:val="left" w:pos="2410"/>
        </w:tabs>
        <w:spacing w:after="0" w:line="240" w:lineRule="auto"/>
        <w:ind w:firstLine="255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  <w:r>
        <w:rPr>
          <w:rFonts w:ascii="Times New Roman" w:hAnsi="Times New Roman" w:cs="Times New Roman"/>
          <w:sz w:val="20"/>
          <w:szCs w:val="20"/>
        </w:rPr>
        <w:tab/>
      </w:r>
      <w:bookmarkStart w:id="0" w:name="bookmark0"/>
      <w:r w:rsidR="00532AD4">
        <w:rPr>
          <w:rFonts w:ascii="Times New Roman" w:hAnsi="Times New Roman" w:cs="Times New Roman"/>
          <w:sz w:val="20"/>
          <w:szCs w:val="20"/>
        </w:rPr>
        <w:t>Приложение 3</w:t>
      </w:r>
    </w:p>
    <w:p w:rsidR="00532AD4" w:rsidRDefault="00532AD4" w:rsidP="00532AD4">
      <w:pPr>
        <w:tabs>
          <w:tab w:val="left" w:pos="2835"/>
        </w:tabs>
        <w:spacing w:after="0" w:line="240" w:lineRule="auto"/>
        <w:ind w:left="5812" w:right="-1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Положению об электронном учебно-методическом</w:t>
      </w:r>
      <w:r w:rsidRPr="00F9340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97458">
        <w:rPr>
          <w:rFonts w:ascii="Times New Roman" w:hAnsi="Times New Roman" w:cs="Times New Roman"/>
          <w:bCs/>
          <w:sz w:val="20"/>
          <w:szCs w:val="20"/>
        </w:rPr>
        <w:t xml:space="preserve">комплексе </w:t>
      </w:r>
      <w:r>
        <w:rPr>
          <w:rFonts w:ascii="Times New Roman" w:hAnsi="Times New Roman" w:cs="Times New Roman"/>
          <w:bCs/>
          <w:sz w:val="20"/>
          <w:szCs w:val="20"/>
        </w:rPr>
        <w:t xml:space="preserve">по дисциплине </w:t>
      </w:r>
    </w:p>
    <w:p w:rsidR="00532AD4" w:rsidRDefault="00532AD4" w:rsidP="00532AD4">
      <w:pPr>
        <w:spacing w:after="0" w:line="240" w:lineRule="auto"/>
        <w:ind w:right="-1" w:firstLine="5812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переподготовки </w:t>
      </w:r>
    </w:p>
    <w:p w:rsidR="00532AD4" w:rsidRDefault="00532AD4" w:rsidP="00532AD4">
      <w:pPr>
        <w:pStyle w:val="a3"/>
        <w:ind w:left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</w:t>
      </w:r>
      <w:proofErr w:type="spellStart"/>
      <w:r w:rsidRPr="00B97458">
        <w:rPr>
          <w:rFonts w:ascii="Times New Roman" w:hAnsi="Times New Roman" w:cs="Times New Roman"/>
          <w:bCs/>
          <w:sz w:val="20"/>
          <w:szCs w:val="20"/>
        </w:rPr>
        <w:t>ИПКиПК</w:t>
      </w:r>
      <w:proofErr w:type="spellEnd"/>
      <w:r w:rsidRPr="00B9745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ГрГУ</w:t>
      </w:r>
      <w:proofErr w:type="spellEnd"/>
      <w:r>
        <w:rPr>
          <w:rFonts w:ascii="Times New Roman" w:hAnsi="Times New Roman" w:cs="Times New Roman"/>
          <w:bCs/>
        </w:rPr>
        <w:t xml:space="preserve"> им. </w:t>
      </w:r>
      <w:r w:rsidRPr="00F9340D">
        <w:rPr>
          <w:rFonts w:ascii="Times New Roman" w:hAnsi="Times New Roman" w:cs="Times New Roman"/>
          <w:bCs/>
          <w:sz w:val="20"/>
          <w:szCs w:val="20"/>
        </w:rPr>
        <w:t>Янки Купал</w:t>
      </w:r>
      <w:r>
        <w:rPr>
          <w:rFonts w:ascii="Times New Roman" w:hAnsi="Times New Roman" w:cs="Times New Roman"/>
          <w:bCs/>
          <w:sz w:val="20"/>
          <w:szCs w:val="20"/>
        </w:rPr>
        <w:t>ы</w:t>
      </w:r>
    </w:p>
    <w:p w:rsidR="00532AD4" w:rsidRDefault="00532AD4" w:rsidP="00532AD4">
      <w:pPr>
        <w:pStyle w:val="a3"/>
        <w:ind w:left="0"/>
        <w:jc w:val="center"/>
        <w:rPr>
          <w:rFonts w:ascii="Times New Roman" w:hAnsi="Times New Roman" w:cs="Times New Roman"/>
        </w:rPr>
      </w:pPr>
    </w:p>
    <w:p w:rsidR="00532AD4" w:rsidRDefault="00532AD4" w:rsidP="00532AD4">
      <w:pPr>
        <w:pStyle w:val="a3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РЕЦЕНЗИЯ</w:t>
      </w:r>
    </w:p>
    <w:p w:rsidR="00532AD4" w:rsidRDefault="00532AD4" w:rsidP="00532AD4">
      <w:pPr>
        <w:pStyle w:val="a3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ЭЛЕКТРОННЫЙ УЧЕБНО-МЕТОДИЧЕСКИЙ КОМПЛЕКС</w:t>
      </w:r>
    </w:p>
    <w:p w:rsidR="00532AD4" w:rsidRDefault="00532AD4" w:rsidP="00532AD4">
      <w:pPr>
        <w:pStyle w:val="a3"/>
        <w:ind w:left="0"/>
        <w:jc w:val="center"/>
        <w:rPr>
          <w:rFonts w:ascii="Times New Roman" w:hAnsi="Times New Roman" w:cs="Times New Roman"/>
        </w:rPr>
      </w:pPr>
    </w:p>
    <w:p w:rsidR="00532AD4" w:rsidRDefault="00532AD4" w:rsidP="00532AD4">
      <w:pPr>
        <w:pStyle w:val="a3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532AD4" w:rsidRPr="006A227E" w:rsidRDefault="00532AD4" w:rsidP="00532AD4">
      <w:pPr>
        <w:pStyle w:val="a3"/>
        <w:ind w:left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(название учебной дисциплины)</w:t>
      </w:r>
    </w:p>
    <w:p w:rsidR="00532AD4" w:rsidRDefault="00532AD4" w:rsidP="00532AD4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Специальность (и) __________________________________________________________</w:t>
      </w:r>
    </w:p>
    <w:p w:rsidR="00532AD4" w:rsidRDefault="00532AD4" w:rsidP="00532AD4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32AD4" w:rsidRDefault="00532AD4" w:rsidP="00532AD4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</w:t>
      </w:r>
    </w:p>
    <w:p w:rsidR="00532AD4" w:rsidRPr="006A227E" w:rsidRDefault="00532AD4" w:rsidP="00532AD4">
      <w:pPr>
        <w:pStyle w:val="a3"/>
        <w:ind w:left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(код и наименование специальности (ей))</w:t>
      </w:r>
    </w:p>
    <w:p w:rsidR="00532AD4" w:rsidRDefault="00532AD4" w:rsidP="00532AD4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32AD4" w:rsidRDefault="00532AD4" w:rsidP="00532AD4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Автор (ы) ЭУМК: ___________________________________________________________</w:t>
      </w:r>
    </w:p>
    <w:p w:rsidR="00532AD4" w:rsidRDefault="00532AD4" w:rsidP="00532AD4">
      <w:pPr>
        <w:pStyle w:val="a3"/>
        <w:ind w:left="0"/>
        <w:jc w:val="center"/>
        <w:rPr>
          <w:rFonts w:ascii="Times New Roman" w:hAnsi="Times New Roman" w:cs="Times New Roman"/>
          <w:sz w:val="16"/>
          <w:szCs w:val="16"/>
        </w:rPr>
      </w:pPr>
      <w:r w:rsidRPr="006A227E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Ф.И.О. автора (</w:t>
      </w:r>
      <w:proofErr w:type="spellStart"/>
      <w:r>
        <w:rPr>
          <w:rFonts w:ascii="Times New Roman" w:hAnsi="Times New Roman" w:cs="Times New Roman"/>
          <w:sz w:val="16"/>
          <w:szCs w:val="16"/>
        </w:rPr>
        <w:t>ов</w:t>
      </w:r>
      <w:proofErr w:type="spellEnd"/>
      <w:r>
        <w:rPr>
          <w:rFonts w:ascii="Times New Roman" w:hAnsi="Times New Roman" w:cs="Times New Roman"/>
          <w:sz w:val="16"/>
          <w:szCs w:val="16"/>
        </w:rPr>
        <w:t>)</w:t>
      </w:r>
      <w:r w:rsidRPr="006A227E">
        <w:rPr>
          <w:rFonts w:ascii="Times New Roman" w:hAnsi="Times New Roman" w:cs="Times New Roman"/>
          <w:sz w:val="16"/>
          <w:szCs w:val="16"/>
        </w:rPr>
        <w:t>)</w:t>
      </w:r>
    </w:p>
    <w:p w:rsidR="00532AD4" w:rsidRDefault="00532AD4" w:rsidP="00532AD4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32AD4" w:rsidRDefault="00532AD4" w:rsidP="00532AD4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32AD4" w:rsidRDefault="00532AD4" w:rsidP="00532AD4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A227E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>Рецензия на ЭУМК должна содержать:</w:t>
      </w:r>
    </w:p>
    <w:p w:rsidR="00532AD4" w:rsidRDefault="00532AD4" w:rsidP="00532AD4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всестороннюю и объективную оценку всего ЭУМК;</w:t>
      </w:r>
    </w:p>
    <w:p w:rsidR="00532AD4" w:rsidRDefault="00532AD4" w:rsidP="00532AD4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анализ методических достоинств и недостатков;</w:t>
      </w:r>
    </w:p>
    <w:p w:rsidR="00532AD4" w:rsidRDefault="00532AD4" w:rsidP="00532AD4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 оценку научного уровня и соответствия содержания и объема </w:t>
      </w:r>
      <w:proofErr w:type="gramStart"/>
      <w:r>
        <w:rPr>
          <w:rFonts w:ascii="Times New Roman" w:hAnsi="Times New Roman" w:cs="Times New Roman"/>
        </w:rPr>
        <w:t>образовательному</w:t>
      </w:r>
      <w:proofErr w:type="gramEnd"/>
    </w:p>
    <w:p w:rsidR="00532AD4" w:rsidRDefault="00532AD4" w:rsidP="00532AD4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стандарту, учебно-программной документации;</w:t>
      </w:r>
    </w:p>
    <w:p w:rsidR="00532AD4" w:rsidRDefault="00532AD4" w:rsidP="00532AD4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дидактическую целесообразность материала;</w:t>
      </w:r>
    </w:p>
    <w:p w:rsidR="00532AD4" w:rsidRDefault="00532AD4" w:rsidP="00532AD4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перечень замечаний (если имеются);</w:t>
      </w:r>
    </w:p>
    <w:p w:rsidR="00532AD4" w:rsidRDefault="00532AD4" w:rsidP="00532AD4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 xml:space="preserve">- обоснование и аргументированные выводы о целесообразности (положительная </w:t>
      </w:r>
      <w:proofErr w:type="gramEnd"/>
    </w:p>
    <w:p w:rsidR="00532AD4" w:rsidRDefault="00532AD4" w:rsidP="00532AD4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рецензия) или нецелесообразности (отрицательная рецензия) использования </w:t>
      </w:r>
    </w:p>
    <w:p w:rsidR="00532AD4" w:rsidRDefault="00532AD4" w:rsidP="00532AD4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ЭУМК.</w:t>
      </w:r>
      <w:r w:rsidRPr="006A227E">
        <w:rPr>
          <w:rFonts w:ascii="Times New Roman" w:hAnsi="Times New Roman" w:cs="Times New Roman"/>
        </w:rPr>
        <w:t>&gt;</w:t>
      </w:r>
    </w:p>
    <w:p w:rsidR="00532AD4" w:rsidRDefault="00532AD4" w:rsidP="00532AD4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32AD4" w:rsidRDefault="00532AD4" w:rsidP="00532AD4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ЭУМК </w:t>
      </w:r>
      <w:proofErr w:type="gramStart"/>
      <w:r>
        <w:rPr>
          <w:rFonts w:ascii="Times New Roman" w:hAnsi="Times New Roman" w:cs="Times New Roman"/>
        </w:rPr>
        <w:t>рассмотрен</w:t>
      </w:r>
      <w:proofErr w:type="gramEnd"/>
      <w:r>
        <w:rPr>
          <w:rFonts w:ascii="Times New Roman" w:hAnsi="Times New Roman" w:cs="Times New Roman"/>
        </w:rPr>
        <w:t xml:space="preserve"> и рекомендован к утверждению на заседании кафедры_______________</w:t>
      </w:r>
    </w:p>
    <w:p w:rsidR="00532AD4" w:rsidRDefault="00532AD4" w:rsidP="00532AD4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32AD4" w:rsidRDefault="00532AD4" w:rsidP="00532AD4">
      <w:pPr>
        <w:pStyle w:val="a3"/>
        <w:ind w:left="0"/>
        <w:jc w:val="center"/>
        <w:rPr>
          <w:rFonts w:ascii="Times New Roman" w:hAnsi="Times New Roman" w:cs="Times New Roman"/>
          <w:sz w:val="16"/>
          <w:szCs w:val="16"/>
        </w:rPr>
      </w:pPr>
      <w:r w:rsidRPr="006A4A7B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название кафедры, осуществляющей рецензирование ЭУМК</w:t>
      </w:r>
      <w:r w:rsidRPr="006A4A7B">
        <w:rPr>
          <w:rFonts w:ascii="Times New Roman" w:hAnsi="Times New Roman" w:cs="Times New Roman"/>
          <w:sz w:val="16"/>
          <w:szCs w:val="16"/>
        </w:rPr>
        <w:t>)</w:t>
      </w:r>
    </w:p>
    <w:p w:rsidR="00532AD4" w:rsidRDefault="00532AD4" w:rsidP="00532AD4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(протокол от _________ 20___ №______)</w:t>
      </w:r>
    </w:p>
    <w:p w:rsidR="00532AD4" w:rsidRDefault="00532AD4" w:rsidP="00532AD4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32AD4" w:rsidRDefault="00532AD4" w:rsidP="00532AD4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32AD4" w:rsidRDefault="00532AD4" w:rsidP="00532AD4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Рецензент:</w:t>
      </w:r>
    </w:p>
    <w:p w:rsidR="00532AD4" w:rsidRDefault="00532AD4" w:rsidP="00532AD4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</w:p>
    <w:p w:rsidR="00532AD4" w:rsidRDefault="00532AD4" w:rsidP="00532AD4">
      <w:pPr>
        <w:pStyle w:val="a3"/>
        <w:ind w:left="0"/>
        <w:jc w:val="both"/>
        <w:rPr>
          <w:rFonts w:ascii="Times New Roman" w:hAnsi="Times New Roman" w:cs="Times New Roman"/>
        </w:rPr>
      </w:pPr>
      <w:r w:rsidRPr="006A4A7B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название кафедры, осуществляющей рецензирование ЭУМК</w:t>
      </w:r>
      <w:r w:rsidRPr="006A4A7B">
        <w:rPr>
          <w:rFonts w:ascii="Times New Roman" w:hAnsi="Times New Roman" w:cs="Times New Roman"/>
          <w:sz w:val="16"/>
          <w:szCs w:val="16"/>
        </w:rPr>
        <w:t>)</w:t>
      </w:r>
    </w:p>
    <w:p w:rsidR="00532AD4" w:rsidRDefault="00532AD4" w:rsidP="00532AD4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32AD4" w:rsidRDefault="00532AD4" w:rsidP="00532AD4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32AD4" w:rsidRDefault="00532AD4" w:rsidP="00532AD4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кафедрой</w:t>
      </w:r>
      <w:r>
        <w:rPr>
          <w:rFonts w:ascii="Times New Roman" w:hAnsi="Times New Roman" w:cs="Times New Roman"/>
        </w:rPr>
        <w:tab/>
        <w:t>________________ /_________________/</w:t>
      </w:r>
    </w:p>
    <w:p w:rsidR="00532AD4" w:rsidRDefault="00532AD4" w:rsidP="00532AD4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A4A7B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A4A7B">
        <w:rPr>
          <w:rFonts w:ascii="Times New Roman" w:hAnsi="Times New Roman" w:cs="Times New Roman"/>
          <w:sz w:val="16"/>
          <w:szCs w:val="16"/>
        </w:rPr>
        <w:t>(инициалы, фамилия)</w:t>
      </w:r>
    </w:p>
    <w:p w:rsidR="00532AD4" w:rsidRDefault="00532AD4" w:rsidP="00532AD4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</w:t>
      </w:r>
    </w:p>
    <w:p w:rsidR="00532AD4" w:rsidRDefault="00532AD4" w:rsidP="00532A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32AD4" w:rsidRDefault="00532AD4" w:rsidP="00532AD4">
      <w:pPr>
        <w:pStyle w:val="a3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РЕЦЕНЗИЯ</w:t>
      </w:r>
    </w:p>
    <w:p w:rsidR="00532AD4" w:rsidRDefault="00532AD4" w:rsidP="00532AD4">
      <w:pPr>
        <w:pStyle w:val="a3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ЭЛЕКТРОННЫЙ УЧЕБНО-МЕТОДИЧЕСКИЙ КОМПЛЕКС</w:t>
      </w:r>
    </w:p>
    <w:p w:rsidR="00532AD4" w:rsidRDefault="00532AD4" w:rsidP="00532AD4">
      <w:pPr>
        <w:pStyle w:val="a3"/>
        <w:ind w:left="0"/>
        <w:jc w:val="center"/>
        <w:rPr>
          <w:rFonts w:ascii="Times New Roman" w:hAnsi="Times New Roman" w:cs="Times New Roman"/>
        </w:rPr>
      </w:pPr>
    </w:p>
    <w:p w:rsidR="00532AD4" w:rsidRDefault="00532AD4" w:rsidP="00532AD4">
      <w:pPr>
        <w:pStyle w:val="a3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532AD4" w:rsidRPr="006A227E" w:rsidRDefault="00532AD4" w:rsidP="00532AD4">
      <w:pPr>
        <w:pStyle w:val="a3"/>
        <w:ind w:left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(название учебной дисциплины)</w:t>
      </w:r>
    </w:p>
    <w:p w:rsidR="00532AD4" w:rsidRDefault="00532AD4" w:rsidP="00532AD4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Специальность (и) __________________________________________________________</w:t>
      </w:r>
    </w:p>
    <w:p w:rsidR="00532AD4" w:rsidRDefault="00532AD4" w:rsidP="00532AD4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32AD4" w:rsidRDefault="00532AD4" w:rsidP="00532AD4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</w:t>
      </w:r>
    </w:p>
    <w:p w:rsidR="00532AD4" w:rsidRPr="006A227E" w:rsidRDefault="00532AD4" w:rsidP="00532AD4">
      <w:pPr>
        <w:pStyle w:val="a3"/>
        <w:ind w:left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(код и наименование специальности (ей))</w:t>
      </w:r>
    </w:p>
    <w:p w:rsidR="00532AD4" w:rsidRDefault="00532AD4" w:rsidP="00532AD4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32AD4" w:rsidRDefault="00532AD4" w:rsidP="00532AD4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Автор (ы) ЭУМК: ___________________________________________________________</w:t>
      </w:r>
    </w:p>
    <w:p w:rsidR="00532AD4" w:rsidRDefault="00532AD4" w:rsidP="00532AD4">
      <w:pPr>
        <w:pStyle w:val="a3"/>
        <w:ind w:left="0"/>
        <w:jc w:val="center"/>
        <w:rPr>
          <w:rFonts w:ascii="Times New Roman" w:hAnsi="Times New Roman" w:cs="Times New Roman"/>
          <w:sz w:val="16"/>
          <w:szCs w:val="16"/>
        </w:rPr>
      </w:pPr>
      <w:r w:rsidRPr="006A227E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Ф.И.О. автора (</w:t>
      </w:r>
      <w:proofErr w:type="spellStart"/>
      <w:r>
        <w:rPr>
          <w:rFonts w:ascii="Times New Roman" w:hAnsi="Times New Roman" w:cs="Times New Roman"/>
          <w:sz w:val="16"/>
          <w:szCs w:val="16"/>
        </w:rPr>
        <w:t>ов</w:t>
      </w:r>
      <w:proofErr w:type="spellEnd"/>
      <w:r>
        <w:rPr>
          <w:rFonts w:ascii="Times New Roman" w:hAnsi="Times New Roman" w:cs="Times New Roman"/>
          <w:sz w:val="16"/>
          <w:szCs w:val="16"/>
        </w:rPr>
        <w:t>)</w:t>
      </w:r>
      <w:r w:rsidRPr="006A227E">
        <w:rPr>
          <w:rFonts w:ascii="Times New Roman" w:hAnsi="Times New Roman" w:cs="Times New Roman"/>
          <w:sz w:val="16"/>
          <w:szCs w:val="16"/>
        </w:rPr>
        <w:t>)</w:t>
      </w:r>
    </w:p>
    <w:p w:rsidR="00532AD4" w:rsidRDefault="00532AD4" w:rsidP="00532AD4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32AD4" w:rsidRDefault="00532AD4" w:rsidP="00532AD4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32AD4" w:rsidRDefault="00532AD4" w:rsidP="00532AD4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A227E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>Рецензия на ЭУМК должна содержать:</w:t>
      </w:r>
    </w:p>
    <w:p w:rsidR="00532AD4" w:rsidRDefault="00532AD4" w:rsidP="00532AD4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всестороннюю и объективную оценку всего ЭУМК;</w:t>
      </w:r>
    </w:p>
    <w:p w:rsidR="00532AD4" w:rsidRDefault="00532AD4" w:rsidP="00532AD4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анализ методических достоинств и недостатков;</w:t>
      </w:r>
    </w:p>
    <w:p w:rsidR="00532AD4" w:rsidRDefault="00532AD4" w:rsidP="00532AD4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 оценку научного уровня и соответствия содержания и объема </w:t>
      </w:r>
      <w:proofErr w:type="gramStart"/>
      <w:r>
        <w:rPr>
          <w:rFonts w:ascii="Times New Roman" w:hAnsi="Times New Roman" w:cs="Times New Roman"/>
        </w:rPr>
        <w:t>образовательному</w:t>
      </w:r>
      <w:proofErr w:type="gramEnd"/>
    </w:p>
    <w:p w:rsidR="00532AD4" w:rsidRDefault="00532AD4" w:rsidP="00532AD4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стандарту, учебно-программной документации;</w:t>
      </w:r>
    </w:p>
    <w:p w:rsidR="00532AD4" w:rsidRDefault="00532AD4" w:rsidP="00532AD4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дидактическую целесообразность материала;</w:t>
      </w:r>
    </w:p>
    <w:p w:rsidR="00532AD4" w:rsidRDefault="00532AD4" w:rsidP="00532AD4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перечень замечаний (если имеются);</w:t>
      </w:r>
    </w:p>
    <w:p w:rsidR="00532AD4" w:rsidRDefault="00532AD4" w:rsidP="00532AD4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 xml:space="preserve">- обоснование и аргументированные выводы о целесообразности (положительная </w:t>
      </w:r>
      <w:proofErr w:type="gramEnd"/>
    </w:p>
    <w:p w:rsidR="00532AD4" w:rsidRDefault="00532AD4" w:rsidP="00532AD4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рецензия) или нецелесообразности (отрицательная рецензия) использования </w:t>
      </w:r>
    </w:p>
    <w:p w:rsidR="00532AD4" w:rsidRDefault="00532AD4" w:rsidP="00532AD4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ЭУМК.</w:t>
      </w:r>
      <w:r w:rsidRPr="006A227E">
        <w:rPr>
          <w:rFonts w:ascii="Times New Roman" w:hAnsi="Times New Roman" w:cs="Times New Roman"/>
        </w:rPr>
        <w:t>&gt;</w:t>
      </w:r>
    </w:p>
    <w:p w:rsidR="00532AD4" w:rsidRDefault="00532AD4" w:rsidP="00532AD4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32AD4" w:rsidRDefault="00532AD4" w:rsidP="00532AD4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32AD4" w:rsidRDefault="00532AD4" w:rsidP="00532AD4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32AD4" w:rsidRDefault="00532AD4" w:rsidP="00532AD4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Рецензент:</w:t>
      </w:r>
    </w:p>
    <w:p w:rsidR="00532AD4" w:rsidRDefault="00532AD4" w:rsidP="00532AD4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</w:p>
    <w:p w:rsidR="00532AD4" w:rsidRDefault="00532AD4" w:rsidP="00532AD4">
      <w:pPr>
        <w:pStyle w:val="a3"/>
        <w:ind w:left="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A4A7B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Ф.И.О. индивидуального рецензента ЭУМК, ученая степень, ученое </w:t>
      </w:r>
      <w:proofErr w:type="gramEnd"/>
    </w:p>
    <w:p w:rsidR="00532AD4" w:rsidRDefault="00532AD4" w:rsidP="00532AD4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звание, занимаемая должность</w:t>
      </w:r>
      <w:r w:rsidRPr="006A4A7B">
        <w:rPr>
          <w:rFonts w:ascii="Times New Roman" w:hAnsi="Times New Roman" w:cs="Times New Roman"/>
          <w:sz w:val="16"/>
          <w:szCs w:val="16"/>
        </w:rPr>
        <w:t>)</w:t>
      </w:r>
    </w:p>
    <w:p w:rsidR="00532AD4" w:rsidRDefault="00532AD4" w:rsidP="00532AD4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32AD4" w:rsidRDefault="00532AD4" w:rsidP="00532AD4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 /_________________/</w:t>
      </w:r>
    </w:p>
    <w:p w:rsidR="00532AD4" w:rsidRDefault="00532AD4" w:rsidP="00532AD4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A4A7B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A4A7B">
        <w:rPr>
          <w:rFonts w:ascii="Times New Roman" w:hAnsi="Times New Roman" w:cs="Times New Roman"/>
          <w:sz w:val="16"/>
          <w:szCs w:val="16"/>
        </w:rPr>
        <w:t>(инициалы, фамилия)</w:t>
      </w:r>
    </w:p>
    <w:p w:rsidR="00532AD4" w:rsidRDefault="00532AD4" w:rsidP="00532AD4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</w:t>
      </w:r>
    </w:p>
    <w:p w:rsidR="00532AD4" w:rsidRDefault="00532AD4" w:rsidP="00532A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15C66" w:rsidRPr="0047053D" w:rsidRDefault="00215C66" w:rsidP="00532AD4">
      <w:pPr>
        <w:tabs>
          <w:tab w:val="left" w:pos="2410"/>
        </w:tabs>
        <w:spacing w:after="0" w:line="240" w:lineRule="auto"/>
        <w:ind w:firstLine="2552"/>
        <w:jc w:val="center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  <w:r>
        <w:rPr>
          <w:rFonts w:ascii="Times New Roman" w:hAnsi="Times New Roman" w:cs="Times New Roman"/>
          <w:sz w:val="20"/>
          <w:szCs w:val="20"/>
        </w:rPr>
        <w:lastRenderedPageBreak/>
        <w:tab/>
      </w:r>
      <w:r>
        <w:rPr>
          <w:rFonts w:ascii="Times New Roman" w:hAnsi="Times New Roman" w:cs="Times New Roman"/>
          <w:sz w:val="20"/>
          <w:szCs w:val="20"/>
        </w:rPr>
        <w:tab/>
        <w:t>Приложение 4</w:t>
      </w:r>
    </w:p>
    <w:p w:rsidR="00215C66" w:rsidRDefault="00215C66" w:rsidP="00215C66">
      <w:pPr>
        <w:tabs>
          <w:tab w:val="left" w:pos="2835"/>
        </w:tabs>
        <w:spacing w:after="0" w:line="240" w:lineRule="auto"/>
        <w:ind w:left="5812" w:right="-1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Положению об электронном учебно-методическом</w:t>
      </w:r>
      <w:r w:rsidRPr="00F9340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97458">
        <w:rPr>
          <w:rFonts w:ascii="Times New Roman" w:hAnsi="Times New Roman" w:cs="Times New Roman"/>
          <w:bCs/>
          <w:sz w:val="20"/>
          <w:szCs w:val="20"/>
        </w:rPr>
        <w:t xml:space="preserve">комплексе </w:t>
      </w:r>
      <w:r>
        <w:rPr>
          <w:rFonts w:ascii="Times New Roman" w:hAnsi="Times New Roman" w:cs="Times New Roman"/>
          <w:bCs/>
          <w:sz w:val="20"/>
          <w:szCs w:val="20"/>
        </w:rPr>
        <w:t xml:space="preserve">по дисциплине </w:t>
      </w:r>
    </w:p>
    <w:p w:rsidR="00215C66" w:rsidRDefault="00215C66" w:rsidP="00215C66">
      <w:pPr>
        <w:spacing w:after="0" w:line="240" w:lineRule="auto"/>
        <w:ind w:right="-1" w:firstLine="5812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переподготовки </w:t>
      </w:r>
    </w:p>
    <w:p w:rsidR="00215C66" w:rsidRDefault="00215C66" w:rsidP="00215C66">
      <w:pPr>
        <w:pStyle w:val="a3"/>
        <w:ind w:left="0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      </w:t>
      </w:r>
      <w:r w:rsidRPr="00B97458">
        <w:rPr>
          <w:rFonts w:ascii="Times New Roman" w:hAnsi="Times New Roman" w:cs="Times New Roman"/>
          <w:bCs/>
          <w:sz w:val="20"/>
          <w:szCs w:val="20"/>
        </w:rPr>
        <w:t xml:space="preserve">ИПКиПК </w:t>
      </w:r>
      <w:r>
        <w:rPr>
          <w:rFonts w:ascii="Times New Roman" w:hAnsi="Times New Roman" w:cs="Times New Roman"/>
          <w:bCs/>
        </w:rPr>
        <w:t xml:space="preserve">ГрГУ им. </w:t>
      </w:r>
      <w:r w:rsidRPr="00F9340D">
        <w:rPr>
          <w:rFonts w:ascii="Times New Roman" w:hAnsi="Times New Roman" w:cs="Times New Roman"/>
          <w:bCs/>
          <w:sz w:val="20"/>
          <w:szCs w:val="20"/>
        </w:rPr>
        <w:t>Янки Купал</w:t>
      </w:r>
      <w:r>
        <w:rPr>
          <w:rFonts w:ascii="Times New Roman" w:hAnsi="Times New Roman" w:cs="Times New Roman"/>
          <w:bCs/>
          <w:sz w:val="20"/>
          <w:szCs w:val="20"/>
        </w:rPr>
        <w:t>ы</w:t>
      </w:r>
    </w:p>
    <w:p w:rsidR="00215C66" w:rsidRDefault="00215C66" w:rsidP="00215C66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B7EE8" w:rsidRPr="00BB7EE8" w:rsidRDefault="00BB7EE8" w:rsidP="00BB7EE8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B7EE8">
        <w:rPr>
          <w:rFonts w:ascii="Times New Roman" w:hAnsi="Times New Roman" w:cs="Times New Roman"/>
          <w:sz w:val="24"/>
          <w:szCs w:val="24"/>
        </w:rPr>
        <w:t>Примеры оформления обложки диска ЭУМК</w:t>
      </w:r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BB7EE8" w:rsidTr="00BB7EE8">
        <w:tc>
          <w:tcPr>
            <w:tcW w:w="2802" w:type="dxa"/>
          </w:tcPr>
          <w:p w:rsidR="00BB7EE8" w:rsidRPr="00AC3D16" w:rsidRDefault="00BB7EE8" w:rsidP="00BB7EE8">
            <w:pPr>
              <w:spacing w:line="226" w:lineRule="exact"/>
              <w:rPr>
                <w:i/>
              </w:rPr>
            </w:pPr>
            <w:r w:rsidRPr="00AC3D16">
              <w:rPr>
                <w:rStyle w:val="20"/>
                <w:rFonts w:eastAsiaTheme="minorHAnsi"/>
                <w:bCs/>
                <w:i/>
                <w:iCs/>
                <w:color w:val="auto"/>
              </w:rPr>
              <w:t>Электронный</w:t>
            </w:r>
          </w:p>
          <w:p w:rsidR="00BB7EE8" w:rsidRPr="00AC3D16" w:rsidRDefault="00BB7EE8" w:rsidP="00BB7EE8">
            <w:pPr>
              <w:spacing w:line="226" w:lineRule="exact"/>
              <w:rPr>
                <w:i/>
              </w:rPr>
            </w:pPr>
            <w:r w:rsidRPr="00AC3D16">
              <w:rPr>
                <w:rStyle w:val="20"/>
                <w:rFonts w:eastAsiaTheme="minorHAnsi"/>
                <w:bCs/>
                <w:i/>
                <w:iCs/>
                <w:color w:val="auto"/>
              </w:rPr>
              <w:t>ресурс</w:t>
            </w:r>
          </w:p>
          <w:p w:rsidR="00BB7EE8" w:rsidRPr="00AC3D16" w:rsidRDefault="00BB7EE8" w:rsidP="00BB7EE8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AC3D16">
              <w:rPr>
                <w:rStyle w:val="20"/>
                <w:rFonts w:eastAsiaTheme="minorHAnsi"/>
                <w:bCs/>
                <w:i/>
                <w:iCs/>
                <w:color w:val="auto"/>
              </w:rPr>
              <w:t>(ЭУМК дл</w:t>
            </w:r>
            <w:r w:rsidR="00215C66" w:rsidRPr="00AC3D16">
              <w:rPr>
                <w:rStyle w:val="20"/>
                <w:rFonts w:eastAsiaTheme="minorHAnsi"/>
                <w:bCs/>
                <w:i/>
                <w:iCs/>
                <w:color w:val="auto"/>
              </w:rPr>
              <w:t>я всех форм получения образования</w:t>
            </w:r>
            <w:r w:rsidRPr="00AC3D16">
              <w:rPr>
                <w:rStyle w:val="20"/>
                <w:rFonts w:eastAsiaTheme="minorHAnsi"/>
                <w:bCs/>
                <w:i/>
                <w:iCs/>
                <w:color w:val="auto"/>
              </w:rPr>
              <w:t>)</w:t>
            </w:r>
          </w:p>
        </w:tc>
        <w:tc>
          <w:tcPr>
            <w:tcW w:w="6769" w:type="dxa"/>
          </w:tcPr>
          <w:p w:rsidR="00BB7EE8" w:rsidRPr="00AC3D16" w:rsidRDefault="00BB7EE8" w:rsidP="00BB7EE8">
            <w:pPr>
              <w:spacing w:after="180" w:line="220" w:lineRule="exact"/>
              <w:rPr>
                <w:b/>
                <w:i/>
              </w:rPr>
            </w:pPr>
            <w:r w:rsidRPr="00AC3D16">
              <w:rPr>
                <w:rStyle w:val="211pt"/>
                <w:rFonts w:eastAsiaTheme="minorHAnsi"/>
                <w:b w:val="0"/>
                <w:i w:val="0"/>
                <w:color w:val="auto"/>
              </w:rPr>
              <w:t>УДК</w:t>
            </w:r>
          </w:p>
          <w:p w:rsidR="00BB7EE8" w:rsidRPr="00AC3D16" w:rsidRDefault="00BB7EE8" w:rsidP="00BB7EE8">
            <w:pPr>
              <w:spacing w:before="180" w:line="226" w:lineRule="exact"/>
              <w:rPr>
                <w:b/>
                <w:i/>
              </w:rPr>
            </w:pPr>
            <w:r w:rsidRPr="00AC3D16">
              <w:rPr>
                <w:rStyle w:val="29pt"/>
                <w:rFonts w:eastAsiaTheme="minorHAnsi"/>
                <w:b w:val="0"/>
                <w:i w:val="0"/>
                <w:color w:val="auto"/>
              </w:rPr>
              <w:t>Радиационная, химическая и биологическая защита: Электронный учебн</w:t>
            </w:r>
            <w:proofErr w:type="gramStart"/>
            <w:r w:rsidRPr="00AC3D16">
              <w:rPr>
                <w:rStyle w:val="29pt"/>
                <w:rFonts w:eastAsiaTheme="minorHAnsi"/>
                <w:b w:val="0"/>
                <w:i w:val="0"/>
                <w:color w:val="auto"/>
              </w:rPr>
              <w:t>о-</w:t>
            </w:r>
            <w:proofErr w:type="gramEnd"/>
            <w:r w:rsidRPr="00AC3D16">
              <w:rPr>
                <w:rStyle w:val="29pt"/>
                <w:rFonts w:eastAsiaTheme="minorHAnsi"/>
                <w:b w:val="0"/>
                <w:i w:val="0"/>
                <w:color w:val="auto"/>
              </w:rPr>
              <w:t xml:space="preserve"> методический комплекс для студентов специальностей 1-880104 «Физическая подготовка военнослужащих», 1-950103 «Тыловое обеспечение войск» [Электронный ресурс]. - Электрон., текстовые дан</w:t>
            </w:r>
            <w:proofErr w:type="gramStart"/>
            <w:r w:rsidRPr="00AC3D16">
              <w:rPr>
                <w:rStyle w:val="29pt"/>
                <w:rFonts w:eastAsiaTheme="minorHAnsi"/>
                <w:b w:val="0"/>
                <w:i w:val="0"/>
                <w:color w:val="auto"/>
              </w:rPr>
              <w:t>.</w:t>
            </w:r>
            <w:proofErr w:type="gramEnd"/>
            <w:r w:rsidRPr="00AC3D16">
              <w:rPr>
                <w:rStyle w:val="29pt"/>
                <w:rFonts w:eastAsiaTheme="minorHAnsi"/>
                <w:b w:val="0"/>
                <w:i w:val="0"/>
                <w:color w:val="auto"/>
              </w:rPr>
              <w:t xml:space="preserve"> </w:t>
            </w:r>
            <w:proofErr w:type="gramStart"/>
            <w:r w:rsidRPr="00AC3D16">
              <w:rPr>
                <w:rStyle w:val="29pt"/>
                <w:rFonts w:eastAsiaTheme="minorHAnsi"/>
                <w:b w:val="0"/>
                <w:i w:val="0"/>
                <w:color w:val="auto"/>
              </w:rPr>
              <w:t>и</w:t>
            </w:r>
            <w:proofErr w:type="gramEnd"/>
            <w:r w:rsidRPr="00AC3D16">
              <w:rPr>
                <w:rStyle w:val="29pt"/>
                <w:rFonts w:eastAsiaTheme="minorHAnsi"/>
                <w:b w:val="0"/>
                <w:i w:val="0"/>
                <w:color w:val="auto"/>
              </w:rPr>
              <w:t xml:space="preserve"> </w:t>
            </w:r>
            <w:proofErr w:type="spellStart"/>
            <w:r w:rsidRPr="00AC3D16">
              <w:rPr>
                <w:rStyle w:val="29pt"/>
                <w:rFonts w:eastAsiaTheme="minorHAnsi"/>
                <w:b w:val="0"/>
                <w:i w:val="0"/>
                <w:color w:val="auto"/>
              </w:rPr>
              <w:t>прогр</w:t>
            </w:r>
            <w:proofErr w:type="spellEnd"/>
            <w:r w:rsidRPr="00AC3D16">
              <w:rPr>
                <w:rStyle w:val="29pt"/>
                <w:rFonts w:eastAsiaTheme="minorHAnsi"/>
                <w:b w:val="0"/>
                <w:i w:val="0"/>
                <w:color w:val="auto"/>
              </w:rPr>
              <w:t>.</w:t>
            </w:r>
          </w:p>
          <w:p w:rsidR="00BB7EE8" w:rsidRPr="00AC3D16" w:rsidRDefault="00BB7EE8" w:rsidP="00BB7EE8">
            <w:pPr>
              <w:tabs>
                <w:tab w:val="left" w:leader="underscore" w:pos="466"/>
              </w:tabs>
              <w:spacing w:line="226" w:lineRule="exact"/>
              <w:jc w:val="both"/>
              <w:rPr>
                <w:b/>
                <w:i/>
              </w:rPr>
            </w:pPr>
            <w:r w:rsidRPr="00AC3D16">
              <w:rPr>
                <w:rStyle w:val="211pt"/>
                <w:rFonts w:eastAsiaTheme="minorHAnsi"/>
                <w:b w:val="0"/>
                <w:i w:val="0"/>
                <w:color w:val="auto"/>
              </w:rPr>
              <w:t>(</w:t>
            </w:r>
            <w:r w:rsidRPr="00AC3D16">
              <w:rPr>
                <w:rStyle w:val="29pt"/>
                <w:rFonts w:eastAsiaTheme="minorHAnsi"/>
                <w:b w:val="0"/>
                <w:i w:val="0"/>
                <w:color w:val="auto"/>
              </w:rPr>
              <w:tab/>
              <w:t>Мб). - УО «Гродненский государственный университет имени Янки</w:t>
            </w:r>
          </w:p>
          <w:p w:rsidR="00BB7EE8" w:rsidRPr="00AC3D16" w:rsidRDefault="00BB7EE8" w:rsidP="00BB7EE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C3D16">
              <w:rPr>
                <w:rStyle w:val="29pt"/>
                <w:rFonts w:eastAsiaTheme="minorHAnsi"/>
                <w:b w:val="0"/>
                <w:i w:val="0"/>
                <w:color w:val="auto"/>
              </w:rPr>
              <w:t xml:space="preserve">Купалы»: </w:t>
            </w:r>
            <w:proofErr w:type="spellStart"/>
            <w:r w:rsidRPr="00AC3D16">
              <w:rPr>
                <w:rStyle w:val="29pt"/>
                <w:rFonts w:eastAsiaTheme="minorHAnsi"/>
                <w:b w:val="0"/>
                <w:i w:val="0"/>
                <w:color w:val="auto"/>
              </w:rPr>
              <w:t>Осоцкий</w:t>
            </w:r>
            <w:proofErr w:type="spellEnd"/>
            <w:r w:rsidRPr="00AC3D16">
              <w:rPr>
                <w:rStyle w:val="29pt"/>
                <w:rFonts w:eastAsiaTheme="minorHAnsi"/>
                <w:b w:val="0"/>
                <w:i w:val="0"/>
                <w:color w:val="auto"/>
              </w:rPr>
              <w:t xml:space="preserve"> С.М.. 2013. - 1 электрон, опт</w:t>
            </w:r>
            <w:proofErr w:type="gramStart"/>
            <w:r w:rsidRPr="00AC3D16">
              <w:rPr>
                <w:rStyle w:val="29pt"/>
                <w:rFonts w:eastAsiaTheme="minorHAnsi"/>
                <w:b w:val="0"/>
                <w:i w:val="0"/>
                <w:color w:val="auto"/>
              </w:rPr>
              <w:t>.</w:t>
            </w:r>
            <w:proofErr w:type="gramEnd"/>
            <w:r w:rsidRPr="00AC3D16">
              <w:rPr>
                <w:rStyle w:val="29pt"/>
                <w:rFonts w:eastAsiaTheme="minorHAnsi"/>
                <w:b w:val="0"/>
                <w:i w:val="0"/>
                <w:color w:val="auto"/>
              </w:rPr>
              <w:t xml:space="preserve"> </w:t>
            </w:r>
            <w:proofErr w:type="gramStart"/>
            <w:r w:rsidRPr="00AC3D16">
              <w:rPr>
                <w:rStyle w:val="29pt"/>
                <w:rFonts w:eastAsiaTheme="minorHAnsi"/>
                <w:b w:val="0"/>
                <w:i w:val="0"/>
                <w:color w:val="auto"/>
              </w:rPr>
              <w:t>д</w:t>
            </w:r>
            <w:proofErr w:type="gramEnd"/>
            <w:r w:rsidRPr="00AC3D16">
              <w:rPr>
                <w:rStyle w:val="29pt"/>
                <w:rFonts w:eastAsiaTheme="minorHAnsi"/>
                <w:b w:val="0"/>
                <w:i w:val="0"/>
                <w:color w:val="auto"/>
              </w:rPr>
              <w:t xml:space="preserve">иск </w:t>
            </w:r>
            <w:r w:rsidRPr="00AC3D16">
              <w:rPr>
                <w:rStyle w:val="29pt"/>
                <w:rFonts w:eastAsiaTheme="minorHAnsi"/>
                <w:b w:val="0"/>
                <w:i w:val="0"/>
                <w:color w:val="auto"/>
                <w:lang w:bidi="en-US"/>
              </w:rPr>
              <w:t>(</w:t>
            </w:r>
            <w:r w:rsidRPr="00AC3D16">
              <w:rPr>
                <w:rStyle w:val="29pt"/>
                <w:rFonts w:eastAsiaTheme="minorHAnsi"/>
                <w:b w:val="0"/>
                <w:i w:val="0"/>
                <w:color w:val="auto"/>
                <w:lang w:val="en-US" w:bidi="en-US"/>
              </w:rPr>
              <w:t>CD</w:t>
            </w:r>
            <w:r w:rsidRPr="00AC3D16">
              <w:rPr>
                <w:rStyle w:val="29pt"/>
                <w:rFonts w:eastAsiaTheme="minorHAnsi"/>
                <w:b w:val="0"/>
                <w:i w:val="0"/>
                <w:color w:val="auto"/>
                <w:lang w:bidi="en-US"/>
              </w:rPr>
              <w:t>-</w:t>
            </w:r>
            <w:r w:rsidRPr="00AC3D16">
              <w:rPr>
                <w:rStyle w:val="29pt"/>
                <w:rFonts w:eastAsiaTheme="minorHAnsi"/>
                <w:b w:val="0"/>
                <w:i w:val="0"/>
                <w:color w:val="auto"/>
                <w:lang w:val="en-US" w:bidi="en-US"/>
              </w:rPr>
              <w:t>R</w:t>
            </w:r>
            <w:r w:rsidRPr="00AC3D16">
              <w:rPr>
                <w:rStyle w:val="29pt"/>
                <w:rFonts w:eastAsiaTheme="minorHAnsi"/>
                <w:b w:val="0"/>
                <w:i w:val="0"/>
                <w:color w:val="auto"/>
                <w:lang w:bidi="en-US"/>
              </w:rPr>
              <w:t>).</w:t>
            </w:r>
          </w:p>
        </w:tc>
      </w:tr>
      <w:tr w:rsidR="00BB7EE8" w:rsidTr="00BB7EE8">
        <w:tc>
          <w:tcPr>
            <w:tcW w:w="2802" w:type="dxa"/>
          </w:tcPr>
          <w:p w:rsidR="00BB7EE8" w:rsidRPr="00AC3D16" w:rsidRDefault="00BB7EE8" w:rsidP="00BB7EE8">
            <w:pPr>
              <w:rPr>
                <w:i/>
              </w:rPr>
            </w:pPr>
            <w:r w:rsidRPr="00AC3D16">
              <w:rPr>
                <w:rStyle w:val="20"/>
                <w:rFonts w:eastAsiaTheme="minorHAnsi"/>
                <w:bCs/>
                <w:i/>
                <w:iCs/>
                <w:color w:val="auto"/>
              </w:rPr>
              <w:t>Электронный</w:t>
            </w:r>
          </w:p>
          <w:p w:rsidR="00BB7EE8" w:rsidRPr="00AC3D16" w:rsidRDefault="00BB7EE8" w:rsidP="00BB7EE8">
            <w:pPr>
              <w:rPr>
                <w:i/>
              </w:rPr>
            </w:pPr>
            <w:r w:rsidRPr="00AC3D16">
              <w:rPr>
                <w:rStyle w:val="20"/>
                <w:rFonts w:eastAsiaTheme="minorHAnsi"/>
                <w:bCs/>
                <w:i/>
                <w:iCs/>
                <w:color w:val="auto"/>
              </w:rPr>
              <w:t>ресурс</w:t>
            </w:r>
          </w:p>
          <w:p w:rsidR="00BB7EE8" w:rsidRPr="00AC3D16" w:rsidRDefault="00BB7EE8" w:rsidP="00215C6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AC3D16">
              <w:rPr>
                <w:rStyle w:val="20"/>
                <w:rFonts w:eastAsiaTheme="minorHAnsi"/>
                <w:bCs/>
                <w:i/>
                <w:iCs/>
                <w:color w:val="auto"/>
              </w:rPr>
              <w:t xml:space="preserve">(ЭУМК, </w:t>
            </w:r>
            <w:proofErr w:type="gramStart"/>
            <w:r w:rsidRPr="00AC3D16">
              <w:rPr>
                <w:rStyle w:val="20"/>
                <w:rFonts w:eastAsiaTheme="minorHAnsi"/>
                <w:bCs/>
                <w:i/>
                <w:iCs/>
                <w:color w:val="auto"/>
              </w:rPr>
              <w:t>состоящий</w:t>
            </w:r>
            <w:proofErr w:type="gramEnd"/>
            <w:r w:rsidRPr="00AC3D16">
              <w:rPr>
                <w:rStyle w:val="20"/>
                <w:rFonts w:eastAsiaTheme="minorHAnsi"/>
                <w:bCs/>
                <w:i/>
                <w:iCs/>
                <w:color w:val="auto"/>
              </w:rPr>
              <w:t xml:space="preserve"> </w:t>
            </w:r>
            <w:r w:rsidR="00215C66" w:rsidRPr="00AC3D16">
              <w:rPr>
                <w:rStyle w:val="20"/>
                <w:rFonts w:eastAsiaTheme="minorHAnsi"/>
                <w:bCs/>
                <w:i/>
                <w:iCs/>
                <w:color w:val="auto"/>
                <w:lang w:bidi="en-US"/>
              </w:rPr>
              <w:t xml:space="preserve">из </w:t>
            </w:r>
            <w:r w:rsidR="00215C66" w:rsidRPr="00AC3D16">
              <w:rPr>
                <w:rStyle w:val="20"/>
                <w:rFonts w:eastAsiaTheme="minorHAnsi"/>
                <w:bCs/>
                <w:i/>
                <w:iCs/>
                <w:color w:val="auto"/>
              </w:rPr>
              <w:t>нескольких частей, одного</w:t>
            </w:r>
            <w:r w:rsidRPr="00AC3D16">
              <w:rPr>
                <w:rStyle w:val="20"/>
                <w:rFonts w:eastAsiaTheme="minorHAnsi"/>
                <w:bCs/>
                <w:i/>
                <w:iCs/>
                <w:color w:val="auto"/>
              </w:rPr>
              <w:t xml:space="preserve"> автора)</w:t>
            </w:r>
          </w:p>
        </w:tc>
        <w:tc>
          <w:tcPr>
            <w:tcW w:w="6769" w:type="dxa"/>
          </w:tcPr>
          <w:p w:rsidR="00BB7EE8" w:rsidRPr="00AC3D16" w:rsidRDefault="00BB7EE8" w:rsidP="00BB7EE8">
            <w:pPr>
              <w:spacing w:after="180" w:line="220" w:lineRule="exact"/>
              <w:rPr>
                <w:rStyle w:val="29pt"/>
                <w:rFonts w:eastAsiaTheme="minorHAnsi"/>
                <w:b w:val="0"/>
                <w:i w:val="0"/>
                <w:color w:val="auto"/>
              </w:rPr>
            </w:pPr>
            <w:r w:rsidRPr="00AC3D16">
              <w:rPr>
                <w:rStyle w:val="29pt"/>
                <w:rFonts w:eastAsiaTheme="minorHAnsi"/>
                <w:b w:val="0"/>
                <w:i w:val="0"/>
                <w:color w:val="auto"/>
              </w:rPr>
              <w:t>УДК</w:t>
            </w:r>
          </w:p>
          <w:p w:rsidR="00BB7EE8" w:rsidRPr="00AC3D16" w:rsidRDefault="00BB7EE8" w:rsidP="00BB7EE8">
            <w:pPr>
              <w:spacing w:after="180" w:line="220" w:lineRule="exact"/>
              <w:rPr>
                <w:rFonts w:ascii="Times New Roman" w:hAnsi="Times New Roman" w:cs="Times New Roman"/>
              </w:rPr>
            </w:pPr>
            <w:r w:rsidRPr="00AC3D16">
              <w:rPr>
                <w:rStyle w:val="29pt"/>
                <w:rFonts w:eastAsiaTheme="minorHAnsi"/>
                <w:b w:val="0"/>
                <w:i w:val="0"/>
                <w:color w:val="auto"/>
              </w:rPr>
              <w:t>Социально-педагогическая деятельность в учреждениях образования: Электронный учебно-методический комплекс для студентов специальности 1- 010202-09 «Начальное образование. Социальная педагогика» [Электронный ресурс]: в 2 ч. Электрон., текстовые дан</w:t>
            </w:r>
            <w:proofErr w:type="gramStart"/>
            <w:r w:rsidRPr="00AC3D16">
              <w:rPr>
                <w:rStyle w:val="29pt"/>
                <w:rFonts w:eastAsiaTheme="minorHAnsi"/>
                <w:b w:val="0"/>
                <w:i w:val="0"/>
                <w:color w:val="auto"/>
              </w:rPr>
              <w:t>.</w:t>
            </w:r>
            <w:proofErr w:type="gramEnd"/>
            <w:r w:rsidRPr="00AC3D16">
              <w:rPr>
                <w:rStyle w:val="29pt"/>
                <w:rFonts w:eastAsiaTheme="minorHAnsi"/>
                <w:b w:val="0"/>
                <w:i w:val="0"/>
                <w:color w:val="auto"/>
              </w:rPr>
              <w:t xml:space="preserve"> </w:t>
            </w:r>
            <w:proofErr w:type="gramStart"/>
            <w:r w:rsidRPr="00AC3D16">
              <w:rPr>
                <w:rStyle w:val="29pt"/>
                <w:rFonts w:eastAsiaTheme="minorHAnsi"/>
                <w:b w:val="0"/>
                <w:i w:val="0"/>
                <w:color w:val="auto"/>
              </w:rPr>
              <w:t>и</w:t>
            </w:r>
            <w:proofErr w:type="gramEnd"/>
            <w:r w:rsidRPr="00AC3D16">
              <w:rPr>
                <w:rStyle w:val="29pt"/>
                <w:rFonts w:eastAsiaTheme="minorHAnsi"/>
                <w:b w:val="0"/>
                <w:i w:val="0"/>
                <w:color w:val="auto"/>
              </w:rPr>
              <w:t xml:space="preserve"> </w:t>
            </w:r>
            <w:proofErr w:type="spellStart"/>
            <w:r w:rsidRPr="00AC3D16">
              <w:rPr>
                <w:rStyle w:val="29pt"/>
                <w:rFonts w:eastAsiaTheme="minorHAnsi"/>
                <w:b w:val="0"/>
                <w:i w:val="0"/>
                <w:color w:val="auto"/>
              </w:rPr>
              <w:t>прогр</w:t>
            </w:r>
            <w:proofErr w:type="spellEnd"/>
            <w:r w:rsidRPr="00AC3D16">
              <w:rPr>
                <w:rStyle w:val="29pt"/>
                <w:rFonts w:eastAsiaTheme="minorHAnsi"/>
                <w:b w:val="0"/>
                <w:i w:val="0"/>
                <w:color w:val="auto"/>
              </w:rPr>
              <w:t xml:space="preserve">. ( ___Мб). - УО «Гродненский государственный университет имени Янки Купалы»: </w:t>
            </w:r>
            <w:proofErr w:type="spellStart"/>
            <w:r w:rsidRPr="00AC3D16">
              <w:rPr>
                <w:rStyle w:val="29pt"/>
                <w:rFonts w:eastAsiaTheme="minorHAnsi"/>
                <w:b w:val="0"/>
                <w:i w:val="0"/>
                <w:color w:val="auto"/>
              </w:rPr>
              <w:t>Куровская</w:t>
            </w:r>
            <w:proofErr w:type="spellEnd"/>
            <w:r w:rsidRPr="00AC3D16">
              <w:rPr>
                <w:rStyle w:val="29pt"/>
                <w:rFonts w:eastAsiaTheme="minorHAnsi"/>
                <w:b w:val="0"/>
                <w:i w:val="0"/>
                <w:color w:val="auto"/>
              </w:rPr>
              <w:t xml:space="preserve"> С.Н.. 2012 1 электрон, опт</w:t>
            </w:r>
            <w:proofErr w:type="gramStart"/>
            <w:r w:rsidRPr="00AC3D16">
              <w:rPr>
                <w:rStyle w:val="29pt"/>
                <w:rFonts w:eastAsiaTheme="minorHAnsi"/>
                <w:b w:val="0"/>
                <w:i w:val="0"/>
                <w:color w:val="auto"/>
              </w:rPr>
              <w:t>.</w:t>
            </w:r>
            <w:proofErr w:type="gramEnd"/>
            <w:r w:rsidRPr="00AC3D16">
              <w:rPr>
                <w:rStyle w:val="29pt"/>
                <w:rFonts w:eastAsiaTheme="minorHAnsi"/>
                <w:b w:val="0"/>
                <w:i w:val="0"/>
                <w:color w:val="auto"/>
              </w:rPr>
              <w:t xml:space="preserve"> </w:t>
            </w:r>
            <w:proofErr w:type="gramStart"/>
            <w:r w:rsidRPr="00AC3D16">
              <w:rPr>
                <w:rStyle w:val="29pt"/>
                <w:rFonts w:eastAsiaTheme="minorHAnsi"/>
                <w:b w:val="0"/>
                <w:i w:val="0"/>
                <w:color w:val="auto"/>
              </w:rPr>
              <w:t>д</w:t>
            </w:r>
            <w:proofErr w:type="gramEnd"/>
            <w:r w:rsidRPr="00AC3D16">
              <w:rPr>
                <w:rStyle w:val="29pt"/>
                <w:rFonts w:eastAsiaTheme="minorHAnsi"/>
                <w:b w:val="0"/>
                <w:i w:val="0"/>
                <w:color w:val="auto"/>
              </w:rPr>
              <w:t>иск (CD-R). Ч. 1: Основы профессиональной ориентации; Ч. 2. Социально-педагогическая работа с одаренными детьми.</w:t>
            </w:r>
          </w:p>
        </w:tc>
      </w:tr>
      <w:tr w:rsidR="00BB7EE8" w:rsidTr="00BB7EE8">
        <w:tc>
          <w:tcPr>
            <w:tcW w:w="2802" w:type="dxa"/>
          </w:tcPr>
          <w:p w:rsidR="00BB7EE8" w:rsidRPr="00AC3D16" w:rsidRDefault="00BB7EE8" w:rsidP="00BB7EE8">
            <w:pPr>
              <w:rPr>
                <w:i/>
              </w:rPr>
            </w:pPr>
            <w:r w:rsidRPr="00AC3D16">
              <w:rPr>
                <w:rStyle w:val="20"/>
                <w:rFonts w:eastAsiaTheme="minorHAnsi"/>
                <w:i/>
                <w:color w:val="auto"/>
              </w:rPr>
              <w:t xml:space="preserve">Электронный </w:t>
            </w:r>
            <w:r w:rsidRPr="00AC3D16">
              <w:rPr>
                <w:rStyle w:val="20"/>
                <w:rFonts w:eastAsiaTheme="minorHAnsi"/>
                <w:bCs/>
                <w:i/>
                <w:iCs/>
                <w:color w:val="auto"/>
                <w:lang w:bidi="en-US"/>
              </w:rPr>
              <w:t xml:space="preserve"> </w:t>
            </w:r>
            <w:r w:rsidRPr="00AC3D16">
              <w:rPr>
                <w:rStyle w:val="20"/>
                <w:rFonts w:eastAsiaTheme="minorHAnsi"/>
                <w:bCs/>
                <w:i/>
                <w:iCs/>
                <w:color w:val="auto"/>
              </w:rPr>
              <w:t>ресурс (составная часть ЭУМК)</w:t>
            </w:r>
          </w:p>
          <w:p w:rsidR="00BB7EE8" w:rsidRPr="00AC3D16" w:rsidRDefault="00215C66" w:rsidP="00BB7EE8">
            <w:pPr>
              <w:rPr>
                <w:rFonts w:ascii="Times New Roman" w:hAnsi="Times New Roman" w:cs="Times New Roman"/>
                <w:i/>
              </w:rPr>
            </w:pPr>
            <w:r w:rsidRPr="00AC3D16">
              <w:rPr>
                <w:rStyle w:val="20"/>
                <w:rFonts w:eastAsiaTheme="minorHAnsi"/>
                <w:bCs/>
                <w:i/>
                <w:iCs/>
                <w:color w:val="auto"/>
              </w:rPr>
              <w:t>В качестве части указ</w:t>
            </w:r>
            <w:r w:rsidR="00BB7EE8" w:rsidRPr="00AC3D16">
              <w:rPr>
                <w:rStyle w:val="20"/>
                <w:rFonts w:eastAsiaTheme="minorHAnsi"/>
                <w:bCs/>
                <w:i/>
                <w:iCs/>
                <w:color w:val="auto"/>
              </w:rPr>
              <w:t>ывается название раздела учебной программы</w:t>
            </w:r>
          </w:p>
        </w:tc>
        <w:tc>
          <w:tcPr>
            <w:tcW w:w="6769" w:type="dxa"/>
          </w:tcPr>
          <w:p w:rsidR="00BB7EE8" w:rsidRPr="00AC3D16" w:rsidRDefault="00BB7EE8" w:rsidP="00BB7EE8">
            <w:pPr>
              <w:spacing w:after="180" w:line="220" w:lineRule="exact"/>
              <w:rPr>
                <w:rStyle w:val="29pt"/>
                <w:rFonts w:eastAsiaTheme="minorHAnsi"/>
                <w:color w:val="auto"/>
              </w:rPr>
            </w:pPr>
            <w:r w:rsidRPr="00AC3D16">
              <w:rPr>
                <w:rStyle w:val="29pt"/>
                <w:rFonts w:eastAsiaTheme="minorHAnsi"/>
                <w:b w:val="0"/>
                <w:i w:val="0"/>
                <w:color w:val="auto"/>
              </w:rPr>
              <w:t>УДК</w:t>
            </w:r>
          </w:p>
          <w:p w:rsidR="00BB7EE8" w:rsidRPr="00AC3D16" w:rsidRDefault="00BB7EE8" w:rsidP="00BB7EE8">
            <w:pPr>
              <w:spacing w:after="180" w:line="220" w:lineRule="exact"/>
              <w:rPr>
                <w:rFonts w:ascii="Times New Roman" w:hAnsi="Times New Roman" w:cs="Times New Roman"/>
              </w:rPr>
            </w:pPr>
            <w:r w:rsidRPr="00AC3D16">
              <w:rPr>
                <w:rStyle w:val="29pt"/>
                <w:rFonts w:eastAsiaTheme="minorHAnsi"/>
                <w:b w:val="0"/>
                <w:i w:val="0"/>
                <w:color w:val="auto"/>
              </w:rPr>
              <w:t>Экономика, организация и планирование обеспечения войск горючим, продовольствием, и вещевым имуществом: Электронный учебно-методический комплекс для студентов специальности 1-950103 «Тыловое обеспечение войск» [Электронный ресурс]: в 3 ч</w:t>
            </w:r>
            <w:r w:rsidRPr="00AC3D16">
              <w:rPr>
                <w:rStyle w:val="29pt"/>
                <w:rFonts w:eastAsiaTheme="minorHAnsi"/>
                <w:color w:val="auto"/>
              </w:rPr>
              <w:t xml:space="preserve">. - </w:t>
            </w:r>
            <w:r w:rsidRPr="00AC3D16">
              <w:rPr>
                <w:rStyle w:val="29pt"/>
                <w:rFonts w:eastAsiaTheme="minorHAnsi"/>
                <w:b w:val="0"/>
                <w:i w:val="0"/>
                <w:color w:val="auto"/>
              </w:rPr>
              <w:t>Электрон., текстовые дан</w:t>
            </w:r>
            <w:proofErr w:type="gramStart"/>
            <w:r w:rsidRPr="00AC3D16">
              <w:rPr>
                <w:rStyle w:val="29pt"/>
                <w:rFonts w:eastAsiaTheme="minorHAnsi"/>
                <w:b w:val="0"/>
                <w:i w:val="0"/>
                <w:color w:val="auto"/>
              </w:rPr>
              <w:t>.</w:t>
            </w:r>
            <w:proofErr w:type="gramEnd"/>
            <w:r w:rsidRPr="00AC3D16">
              <w:rPr>
                <w:rStyle w:val="29pt"/>
                <w:rFonts w:eastAsiaTheme="minorHAnsi"/>
                <w:b w:val="0"/>
                <w:i w:val="0"/>
                <w:color w:val="auto"/>
              </w:rPr>
              <w:t xml:space="preserve"> </w:t>
            </w:r>
            <w:proofErr w:type="gramStart"/>
            <w:r w:rsidRPr="00AC3D16">
              <w:rPr>
                <w:rStyle w:val="29pt"/>
                <w:rFonts w:eastAsiaTheme="minorHAnsi"/>
                <w:b w:val="0"/>
                <w:i w:val="0"/>
                <w:color w:val="auto"/>
              </w:rPr>
              <w:t>и</w:t>
            </w:r>
            <w:proofErr w:type="gramEnd"/>
            <w:r w:rsidRPr="00AC3D16">
              <w:rPr>
                <w:rStyle w:val="29pt"/>
                <w:rFonts w:eastAsiaTheme="minorHAnsi"/>
                <w:b w:val="0"/>
                <w:i w:val="0"/>
                <w:color w:val="auto"/>
              </w:rPr>
              <w:t xml:space="preserve"> </w:t>
            </w:r>
            <w:proofErr w:type="spellStart"/>
            <w:r w:rsidRPr="00AC3D16">
              <w:rPr>
                <w:rStyle w:val="29pt"/>
                <w:rFonts w:eastAsiaTheme="minorHAnsi"/>
                <w:b w:val="0"/>
                <w:i w:val="0"/>
                <w:color w:val="auto"/>
              </w:rPr>
              <w:t>прогр</w:t>
            </w:r>
            <w:proofErr w:type="spellEnd"/>
            <w:r w:rsidRPr="00AC3D16">
              <w:rPr>
                <w:rStyle w:val="29pt"/>
                <w:rFonts w:eastAsiaTheme="minorHAnsi"/>
                <w:b w:val="0"/>
                <w:i w:val="0"/>
                <w:color w:val="auto"/>
              </w:rPr>
              <w:t xml:space="preserve">. </w:t>
            </w:r>
            <w:r w:rsidRPr="00AC3D16">
              <w:rPr>
                <w:rStyle w:val="29pt"/>
                <w:rFonts w:eastAsiaTheme="minorHAnsi"/>
                <w:color w:val="auto"/>
              </w:rPr>
              <w:t>( ____</w:t>
            </w:r>
            <w:r w:rsidRPr="00AC3D16">
              <w:rPr>
                <w:rStyle w:val="29pt"/>
                <w:rFonts w:eastAsiaTheme="minorHAnsi"/>
                <w:b w:val="0"/>
                <w:i w:val="0"/>
                <w:color w:val="auto"/>
              </w:rPr>
              <w:t xml:space="preserve">Мб). </w:t>
            </w:r>
            <w:r w:rsidRPr="00AC3D16">
              <w:rPr>
                <w:rStyle w:val="29pt"/>
                <w:rFonts w:eastAsiaTheme="minorHAnsi"/>
                <w:color w:val="auto"/>
              </w:rPr>
              <w:t xml:space="preserve">- </w:t>
            </w:r>
            <w:r w:rsidRPr="00AC3D16">
              <w:rPr>
                <w:rStyle w:val="29pt"/>
                <w:rFonts w:eastAsiaTheme="minorHAnsi"/>
                <w:b w:val="0"/>
                <w:i w:val="0"/>
                <w:color w:val="auto"/>
              </w:rPr>
              <w:t>УО</w:t>
            </w:r>
            <w:proofErr w:type="gramStart"/>
            <w:r w:rsidRPr="00AC3D16">
              <w:rPr>
                <w:rStyle w:val="29pt"/>
                <w:rFonts w:eastAsiaTheme="minorHAnsi"/>
                <w:b w:val="0"/>
                <w:i w:val="0"/>
                <w:color w:val="auto"/>
              </w:rPr>
              <w:t xml:space="preserve"> </w:t>
            </w:r>
            <w:r w:rsidRPr="00AC3D16">
              <w:rPr>
                <w:rStyle w:val="29pt"/>
                <w:rFonts w:eastAsiaTheme="minorHAnsi"/>
                <w:color w:val="auto"/>
              </w:rPr>
              <w:t>:</w:t>
            </w:r>
            <w:proofErr w:type="gramEnd"/>
            <w:r w:rsidRPr="00AC3D16">
              <w:rPr>
                <w:rStyle w:val="29pt"/>
                <w:rFonts w:eastAsiaTheme="minorHAnsi"/>
                <w:color w:val="auto"/>
              </w:rPr>
              <w:t xml:space="preserve"> </w:t>
            </w:r>
            <w:r w:rsidRPr="00AC3D16">
              <w:rPr>
                <w:rStyle w:val="29pt"/>
                <w:rFonts w:eastAsiaTheme="minorHAnsi"/>
                <w:b w:val="0"/>
                <w:i w:val="0"/>
                <w:color w:val="auto"/>
              </w:rPr>
              <w:t xml:space="preserve">«Гродненский государственный университет имени Янки Купалы»: </w:t>
            </w:r>
            <w:proofErr w:type="spellStart"/>
            <w:r w:rsidRPr="00AC3D16">
              <w:rPr>
                <w:rStyle w:val="29pt"/>
                <w:rFonts w:eastAsiaTheme="minorHAnsi"/>
                <w:b w:val="0"/>
                <w:i w:val="0"/>
                <w:color w:val="auto"/>
              </w:rPr>
              <w:t>Цисевич</w:t>
            </w:r>
            <w:proofErr w:type="spellEnd"/>
            <w:r w:rsidRPr="00AC3D16">
              <w:rPr>
                <w:rStyle w:val="29pt"/>
                <w:rFonts w:eastAsiaTheme="minorHAnsi"/>
                <w:b w:val="0"/>
                <w:i w:val="0"/>
                <w:color w:val="auto"/>
              </w:rPr>
              <w:t xml:space="preserve"> С.</w:t>
            </w:r>
            <w:r w:rsidRPr="00AC3D16">
              <w:rPr>
                <w:rStyle w:val="29pt"/>
                <w:rFonts w:eastAsiaTheme="minorHAnsi"/>
                <w:color w:val="auto"/>
              </w:rPr>
              <w:t>В.,</w:t>
            </w:r>
            <w:r w:rsidRPr="00AC3D16">
              <w:rPr>
                <w:rStyle w:val="29pt"/>
                <w:rFonts w:eastAsiaTheme="minorHAnsi"/>
                <w:b w:val="0"/>
                <w:i w:val="0"/>
                <w:color w:val="auto"/>
              </w:rPr>
              <w:t xml:space="preserve"> 2013. </w:t>
            </w:r>
            <w:r w:rsidRPr="00AC3D16">
              <w:rPr>
                <w:rStyle w:val="29pt"/>
                <w:rFonts w:eastAsiaTheme="minorHAnsi"/>
                <w:color w:val="auto"/>
              </w:rPr>
              <w:t xml:space="preserve">- </w:t>
            </w:r>
            <w:r w:rsidRPr="00AC3D16">
              <w:rPr>
                <w:rStyle w:val="29pt"/>
                <w:rFonts w:eastAsiaTheme="minorHAnsi"/>
                <w:b w:val="0"/>
                <w:i w:val="0"/>
                <w:color w:val="auto"/>
              </w:rPr>
              <w:t>1</w:t>
            </w:r>
            <w:r w:rsidRPr="00AC3D16">
              <w:rPr>
                <w:rStyle w:val="29pt"/>
                <w:rFonts w:eastAsiaTheme="minorHAnsi"/>
                <w:color w:val="auto"/>
              </w:rPr>
              <w:t xml:space="preserve"> </w:t>
            </w:r>
            <w:r w:rsidRPr="00AC3D16">
              <w:rPr>
                <w:rStyle w:val="29pt"/>
                <w:rFonts w:eastAsiaTheme="minorHAnsi"/>
                <w:b w:val="0"/>
                <w:i w:val="0"/>
                <w:color w:val="auto"/>
              </w:rPr>
              <w:t>электрон, опт</w:t>
            </w:r>
            <w:proofErr w:type="gramStart"/>
            <w:r w:rsidRPr="00AC3D16">
              <w:rPr>
                <w:rStyle w:val="29pt"/>
                <w:rFonts w:eastAsiaTheme="minorHAnsi"/>
                <w:b w:val="0"/>
                <w:i w:val="0"/>
                <w:color w:val="auto"/>
              </w:rPr>
              <w:t>.</w:t>
            </w:r>
            <w:proofErr w:type="gramEnd"/>
            <w:r w:rsidRPr="00AC3D16">
              <w:rPr>
                <w:rStyle w:val="29pt"/>
                <w:rFonts w:eastAsiaTheme="minorHAnsi"/>
                <w:b w:val="0"/>
                <w:i w:val="0"/>
                <w:color w:val="auto"/>
              </w:rPr>
              <w:t xml:space="preserve"> </w:t>
            </w:r>
            <w:proofErr w:type="gramStart"/>
            <w:r w:rsidRPr="00AC3D16">
              <w:rPr>
                <w:rStyle w:val="29pt"/>
                <w:rFonts w:eastAsiaTheme="minorHAnsi"/>
                <w:b w:val="0"/>
                <w:i w:val="0"/>
                <w:color w:val="auto"/>
              </w:rPr>
              <w:t>д</w:t>
            </w:r>
            <w:proofErr w:type="gramEnd"/>
            <w:r w:rsidRPr="00AC3D16">
              <w:rPr>
                <w:rStyle w:val="29pt"/>
                <w:rFonts w:eastAsiaTheme="minorHAnsi"/>
                <w:b w:val="0"/>
                <w:i w:val="0"/>
                <w:color w:val="auto"/>
              </w:rPr>
              <w:t>иск (CD-R). - Ч. 1</w:t>
            </w:r>
            <w:r w:rsidRPr="00AC3D16">
              <w:rPr>
                <w:rStyle w:val="29pt"/>
                <w:rFonts w:eastAsiaTheme="minorHAnsi"/>
                <w:color w:val="auto"/>
              </w:rPr>
              <w:t xml:space="preserve">: </w:t>
            </w:r>
            <w:r w:rsidRPr="00AC3D16">
              <w:rPr>
                <w:rStyle w:val="29pt"/>
                <w:rFonts w:eastAsiaTheme="minorHAnsi"/>
                <w:b w:val="0"/>
                <w:i w:val="0"/>
                <w:color w:val="auto"/>
              </w:rPr>
              <w:t>Обеспечение войск горючим.</w:t>
            </w:r>
          </w:p>
        </w:tc>
      </w:tr>
    </w:tbl>
    <w:p w:rsidR="00BB7EE8" w:rsidRDefault="00BB7EE8" w:rsidP="00BB7EE8">
      <w:pPr>
        <w:pStyle w:val="a3"/>
        <w:ind w:left="0"/>
        <w:jc w:val="center"/>
        <w:rPr>
          <w:rFonts w:ascii="Times New Roman" w:hAnsi="Times New Roman" w:cs="Times New Roman"/>
        </w:rPr>
      </w:pPr>
    </w:p>
    <w:p w:rsidR="00BB7EE8" w:rsidRDefault="00BB7E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D095F" w:rsidRPr="0047053D" w:rsidRDefault="007D095F" w:rsidP="007D095F">
      <w:pPr>
        <w:tabs>
          <w:tab w:val="left" w:pos="2410"/>
        </w:tabs>
        <w:spacing w:after="0" w:line="240" w:lineRule="auto"/>
        <w:ind w:firstLine="255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  <w:r>
        <w:rPr>
          <w:rFonts w:ascii="Times New Roman" w:hAnsi="Times New Roman" w:cs="Times New Roman"/>
          <w:sz w:val="20"/>
          <w:szCs w:val="20"/>
        </w:rPr>
        <w:tab/>
        <w:t>Приложение 5</w:t>
      </w:r>
    </w:p>
    <w:p w:rsidR="007D095F" w:rsidRDefault="007D095F" w:rsidP="007D095F">
      <w:pPr>
        <w:tabs>
          <w:tab w:val="left" w:pos="2835"/>
        </w:tabs>
        <w:spacing w:after="0" w:line="240" w:lineRule="auto"/>
        <w:ind w:left="5812" w:right="-1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Положению об электронном учебно-методическом</w:t>
      </w:r>
      <w:r w:rsidRPr="00F9340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97458">
        <w:rPr>
          <w:rFonts w:ascii="Times New Roman" w:hAnsi="Times New Roman" w:cs="Times New Roman"/>
          <w:bCs/>
          <w:sz w:val="20"/>
          <w:szCs w:val="20"/>
        </w:rPr>
        <w:t xml:space="preserve">комплексе </w:t>
      </w:r>
      <w:r>
        <w:rPr>
          <w:rFonts w:ascii="Times New Roman" w:hAnsi="Times New Roman" w:cs="Times New Roman"/>
          <w:bCs/>
          <w:sz w:val="20"/>
          <w:szCs w:val="20"/>
        </w:rPr>
        <w:t xml:space="preserve">по дисциплине </w:t>
      </w:r>
    </w:p>
    <w:p w:rsidR="007D095F" w:rsidRDefault="007D095F" w:rsidP="007D095F">
      <w:pPr>
        <w:spacing w:after="0" w:line="240" w:lineRule="auto"/>
        <w:ind w:right="-1" w:firstLine="5812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переподготовки </w:t>
      </w:r>
    </w:p>
    <w:p w:rsidR="007D095F" w:rsidRDefault="007D095F" w:rsidP="007D095F">
      <w:pPr>
        <w:pStyle w:val="a3"/>
        <w:ind w:left="0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      </w:t>
      </w:r>
      <w:r w:rsidRPr="00B97458">
        <w:rPr>
          <w:rFonts w:ascii="Times New Roman" w:hAnsi="Times New Roman" w:cs="Times New Roman"/>
          <w:bCs/>
          <w:sz w:val="20"/>
          <w:szCs w:val="20"/>
        </w:rPr>
        <w:t xml:space="preserve">ИПКиПК </w:t>
      </w:r>
      <w:r>
        <w:rPr>
          <w:rFonts w:ascii="Times New Roman" w:hAnsi="Times New Roman" w:cs="Times New Roman"/>
          <w:bCs/>
        </w:rPr>
        <w:t xml:space="preserve">ГрГУ им. </w:t>
      </w:r>
      <w:r w:rsidRPr="00F9340D">
        <w:rPr>
          <w:rFonts w:ascii="Times New Roman" w:hAnsi="Times New Roman" w:cs="Times New Roman"/>
          <w:bCs/>
          <w:sz w:val="20"/>
          <w:szCs w:val="20"/>
        </w:rPr>
        <w:t>Янки Купал</w:t>
      </w:r>
      <w:r>
        <w:rPr>
          <w:rFonts w:ascii="Times New Roman" w:hAnsi="Times New Roman" w:cs="Times New Roman"/>
          <w:bCs/>
          <w:sz w:val="20"/>
          <w:szCs w:val="20"/>
        </w:rPr>
        <w:t>ы</w:t>
      </w:r>
    </w:p>
    <w:p w:rsidR="007656C1" w:rsidRDefault="007656C1" w:rsidP="007656C1">
      <w:pPr>
        <w:pStyle w:val="a3"/>
        <w:ind w:left="0"/>
        <w:jc w:val="right"/>
        <w:rPr>
          <w:rFonts w:ascii="Times New Roman" w:hAnsi="Times New Roman" w:cs="Times New Roman"/>
          <w:bCs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4361"/>
        <w:gridCol w:w="283"/>
        <w:gridCol w:w="2552"/>
        <w:gridCol w:w="2268"/>
      </w:tblGrid>
      <w:tr w:rsidR="00807976" w:rsidTr="00215C66">
        <w:tc>
          <w:tcPr>
            <w:tcW w:w="4361" w:type="dxa"/>
          </w:tcPr>
          <w:p w:rsidR="00807976" w:rsidRPr="00EB52AE" w:rsidRDefault="00807976" w:rsidP="00215C66">
            <w:pPr>
              <w:pStyle w:val="33"/>
              <w:spacing w:after="0"/>
              <w:ind w:left="284"/>
              <w:jc w:val="center"/>
              <w:rPr>
                <w:b/>
                <w:sz w:val="24"/>
                <w:szCs w:val="24"/>
              </w:rPr>
            </w:pPr>
            <w:r w:rsidRPr="00EB52AE">
              <w:rPr>
                <w:b/>
                <w:sz w:val="24"/>
                <w:szCs w:val="24"/>
              </w:rPr>
              <w:t>ЗАЯВКА</w:t>
            </w:r>
          </w:p>
          <w:p w:rsidR="00807976" w:rsidRPr="00EB52AE" w:rsidRDefault="00807976" w:rsidP="00215C66">
            <w:pPr>
              <w:pStyle w:val="33"/>
              <w:spacing w:after="0"/>
              <w:ind w:left="284"/>
              <w:jc w:val="center"/>
              <w:rPr>
                <w:sz w:val="24"/>
                <w:szCs w:val="24"/>
              </w:rPr>
            </w:pPr>
            <w:r w:rsidRPr="00EB52AE">
              <w:rPr>
                <w:b/>
                <w:sz w:val="24"/>
                <w:szCs w:val="24"/>
              </w:rPr>
              <w:t>на утверждение электронного учебно-методического комплекса</w:t>
            </w:r>
          </w:p>
        </w:tc>
        <w:tc>
          <w:tcPr>
            <w:tcW w:w="283" w:type="dxa"/>
          </w:tcPr>
          <w:p w:rsidR="00807976" w:rsidRPr="00EB52AE" w:rsidRDefault="00807976" w:rsidP="00215C66">
            <w:pPr>
              <w:pStyle w:val="33"/>
              <w:spacing w:after="60"/>
              <w:rPr>
                <w:spacing w:val="20"/>
                <w:sz w:val="28"/>
              </w:rPr>
            </w:pPr>
          </w:p>
        </w:tc>
        <w:tc>
          <w:tcPr>
            <w:tcW w:w="2552" w:type="dxa"/>
          </w:tcPr>
          <w:p w:rsidR="00807976" w:rsidRPr="00EB52AE" w:rsidRDefault="00807976" w:rsidP="00215C66">
            <w:pPr>
              <w:pStyle w:val="33"/>
              <w:spacing w:after="60"/>
              <w:ind w:left="0"/>
              <w:jc w:val="both"/>
              <w:rPr>
                <w:b/>
                <w:sz w:val="24"/>
                <w:szCs w:val="24"/>
              </w:rPr>
            </w:pPr>
            <w:r w:rsidRPr="00EB52AE">
              <w:rPr>
                <w:b/>
                <w:sz w:val="24"/>
                <w:szCs w:val="24"/>
              </w:rPr>
              <w:t>№ заявки:</w:t>
            </w:r>
          </w:p>
        </w:tc>
        <w:tc>
          <w:tcPr>
            <w:tcW w:w="2268" w:type="dxa"/>
          </w:tcPr>
          <w:p w:rsidR="00807976" w:rsidRPr="00EB52AE" w:rsidRDefault="00807976" w:rsidP="00215C66">
            <w:pPr>
              <w:pStyle w:val="33"/>
              <w:spacing w:after="60"/>
              <w:ind w:left="0"/>
              <w:jc w:val="both"/>
              <w:rPr>
                <w:b/>
                <w:sz w:val="24"/>
                <w:szCs w:val="24"/>
              </w:rPr>
            </w:pPr>
            <w:r w:rsidRPr="00EB52AE">
              <w:rPr>
                <w:b/>
                <w:sz w:val="24"/>
                <w:szCs w:val="24"/>
              </w:rPr>
              <w:t>Дата поступления:</w:t>
            </w:r>
          </w:p>
        </w:tc>
      </w:tr>
    </w:tbl>
    <w:p w:rsidR="00807976" w:rsidRDefault="00807976" w:rsidP="00807976">
      <w:pPr>
        <w:pStyle w:val="33"/>
        <w:spacing w:after="60"/>
        <w:jc w:val="center"/>
        <w:rPr>
          <w:spacing w:val="20"/>
        </w:rPr>
      </w:pPr>
    </w:p>
    <w:p w:rsidR="00807976" w:rsidRDefault="00807976" w:rsidP="00807976">
      <w:pPr>
        <w:pStyle w:val="33"/>
        <w:spacing w:before="120"/>
        <w:ind w:left="4678"/>
        <w:jc w:val="both"/>
        <w:rPr>
          <w:sz w:val="24"/>
          <w:szCs w:val="24"/>
        </w:rPr>
      </w:pPr>
      <w:r w:rsidRPr="0071464F">
        <w:rPr>
          <w:b/>
          <w:i/>
          <w:sz w:val="24"/>
          <w:szCs w:val="24"/>
        </w:rPr>
        <w:t>Эксперт:</w:t>
      </w:r>
      <w:r w:rsidRPr="0071464F">
        <w:rPr>
          <w:sz w:val="24"/>
          <w:szCs w:val="24"/>
        </w:rPr>
        <w:t xml:space="preserve"> ______________________________</w:t>
      </w:r>
    </w:p>
    <w:p w:rsidR="00807976" w:rsidRDefault="00807976" w:rsidP="00807976">
      <w:pPr>
        <w:pStyle w:val="33"/>
        <w:ind w:left="4678"/>
        <w:rPr>
          <w:sz w:val="24"/>
          <w:szCs w:val="24"/>
        </w:rPr>
      </w:pPr>
      <w:r w:rsidRPr="0071464F">
        <w:rPr>
          <w:b/>
          <w:i/>
          <w:sz w:val="24"/>
          <w:szCs w:val="24"/>
        </w:rPr>
        <w:t>Дата экспертизы:</w:t>
      </w:r>
      <w:r>
        <w:rPr>
          <w:b/>
          <w:i/>
          <w:sz w:val="24"/>
          <w:szCs w:val="24"/>
        </w:rPr>
        <w:t xml:space="preserve"> </w:t>
      </w:r>
      <w:r w:rsidRPr="0071464F">
        <w:rPr>
          <w:i/>
          <w:sz w:val="24"/>
          <w:szCs w:val="24"/>
        </w:rPr>
        <w:t>первичная</w:t>
      </w:r>
      <w:r>
        <w:rPr>
          <w:sz w:val="24"/>
          <w:szCs w:val="24"/>
        </w:rPr>
        <w:t xml:space="preserve">  ____________</w:t>
      </w:r>
    </w:p>
    <w:p w:rsidR="00807976" w:rsidRDefault="00807976" w:rsidP="00807976">
      <w:pPr>
        <w:pStyle w:val="33"/>
        <w:ind w:left="4678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Заключение эксперта:</w:t>
      </w:r>
      <w:r w:rsidRPr="0071464F">
        <w:rPr>
          <w:b/>
          <w:i/>
          <w:sz w:val="36"/>
          <w:szCs w:val="36"/>
        </w:rPr>
        <w:t xml:space="preserve"> </w:t>
      </w:r>
      <w:r w:rsidRPr="0071464F">
        <w:rPr>
          <w:sz w:val="24"/>
          <w:szCs w:val="24"/>
        </w:rPr>
        <w:t>__________________</w:t>
      </w:r>
    </w:p>
    <w:p w:rsidR="00807976" w:rsidRDefault="00807976" w:rsidP="00807976">
      <w:pPr>
        <w:pStyle w:val="33"/>
        <w:spacing w:after="0"/>
        <w:ind w:left="4678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Отправлено на доработку:</w:t>
      </w:r>
      <w:r>
        <w:rPr>
          <w:sz w:val="24"/>
          <w:szCs w:val="24"/>
        </w:rPr>
        <w:t xml:space="preserve"> ______________</w:t>
      </w:r>
    </w:p>
    <w:p w:rsidR="00807976" w:rsidRDefault="00807976" w:rsidP="00807976">
      <w:pPr>
        <w:pStyle w:val="33"/>
        <w:spacing w:before="120"/>
        <w:ind w:left="4678"/>
        <w:rPr>
          <w:sz w:val="24"/>
          <w:szCs w:val="24"/>
        </w:rPr>
      </w:pPr>
      <w:r w:rsidRPr="0071464F">
        <w:rPr>
          <w:b/>
          <w:i/>
          <w:sz w:val="24"/>
          <w:szCs w:val="24"/>
        </w:rPr>
        <w:t>Дата экспертизы: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повторная</w:t>
      </w:r>
      <w:r>
        <w:rPr>
          <w:sz w:val="24"/>
          <w:szCs w:val="24"/>
        </w:rPr>
        <w:t xml:space="preserve"> ____________</w:t>
      </w:r>
    </w:p>
    <w:p w:rsidR="00807976" w:rsidRDefault="00807976" w:rsidP="00807976">
      <w:pPr>
        <w:pStyle w:val="33"/>
        <w:ind w:left="4678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Заключение эксперта:</w:t>
      </w:r>
      <w:r w:rsidRPr="0071464F">
        <w:rPr>
          <w:b/>
          <w:i/>
          <w:sz w:val="36"/>
          <w:szCs w:val="36"/>
        </w:rPr>
        <w:t xml:space="preserve"> </w:t>
      </w:r>
      <w:r w:rsidRPr="0071464F">
        <w:rPr>
          <w:sz w:val="24"/>
          <w:szCs w:val="24"/>
        </w:rPr>
        <w:t>__________________</w:t>
      </w:r>
    </w:p>
    <w:p w:rsidR="00807976" w:rsidRDefault="00807976" w:rsidP="00807976">
      <w:pPr>
        <w:pStyle w:val="33"/>
        <w:spacing w:after="0"/>
        <w:ind w:left="4678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Отправлено на доработку:</w:t>
      </w:r>
      <w:r>
        <w:rPr>
          <w:sz w:val="24"/>
          <w:szCs w:val="24"/>
        </w:rPr>
        <w:t xml:space="preserve"> ______________</w:t>
      </w:r>
    </w:p>
    <w:p w:rsidR="00807976" w:rsidRPr="0071464F" w:rsidRDefault="00807976" w:rsidP="00807976">
      <w:pPr>
        <w:pStyle w:val="33"/>
        <w:spacing w:after="0"/>
        <w:ind w:left="4536"/>
        <w:jc w:val="both"/>
        <w:rPr>
          <w:sz w:val="24"/>
          <w:szCs w:val="24"/>
        </w:rPr>
      </w:pPr>
    </w:p>
    <w:p w:rsidR="00807976" w:rsidRPr="00565E0C" w:rsidRDefault="00807976" w:rsidP="00807976">
      <w:pPr>
        <w:pStyle w:val="33"/>
        <w:spacing w:before="120" w:after="0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</w:t>
      </w:r>
      <w:r w:rsidRPr="00565E0C">
        <w:rPr>
          <w:b/>
          <w:sz w:val="24"/>
          <w:szCs w:val="24"/>
        </w:rPr>
        <w:t>вто</w:t>
      </w:r>
      <w:proofErr w:type="gramStart"/>
      <w:r w:rsidRPr="00565E0C">
        <w:rPr>
          <w:b/>
          <w:sz w:val="24"/>
          <w:szCs w:val="24"/>
        </w:rPr>
        <w:t>р(</w:t>
      </w:r>
      <w:proofErr w:type="gramEnd"/>
      <w:r>
        <w:rPr>
          <w:b/>
          <w:sz w:val="24"/>
          <w:szCs w:val="24"/>
        </w:rPr>
        <w:t>ы</w:t>
      </w:r>
      <w:r w:rsidRPr="00565E0C">
        <w:rPr>
          <w:b/>
          <w:sz w:val="24"/>
          <w:szCs w:val="24"/>
        </w:rPr>
        <w:t>) ЭУМК:</w:t>
      </w:r>
      <w:r>
        <w:rPr>
          <w:b/>
          <w:sz w:val="24"/>
          <w:szCs w:val="24"/>
        </w:rPr>
        <w:t xml:space="preserve"> _____________________________________________________________</w:t>
      </w:r>
    </w:p>
    <w:p w:rsidR="00807976" w:rsidRDefault="00807976" w:rsidP="00807976">
      <w:pPr>
        <w:pStyle w:val="33"/>
        <w:spacing w:after="0"/>
        <w:ind w:left="0"/>
        <w:rPr>
          <w:sz w:val="28"/>
          <w:szCs w:val="28"/>
        </w:rPr>
      </w:pPr>
      <w:r w:rsidRPr="00AA4270">
        <w:rPr>
          <w:sz w:val="28"/>
          <w:szCs w:val="28"/>
        </w:rPr>
        <w:t>____________________</w:t>
      </w:r>
      <w:r>
        <w:rPr>
          <w:sz w:val="28"/>
          <w:szCs w:val="28"/>
        </w:rPr>
        <w:t>_______</w:t>
      </w:r>
      <w:r w:rsidRPr="00AA4270">
        <w:rPr>
          <w:sz w:val="28"/>
          <w:szCs w:val="28"/>
        </w:rPr>
        <w:t>_</w:t>
      </w:r>
      <w:r>
        <w:rPr>
          <w:sz w:val="28"/>
          <w:szCs w:val="28"/>
        </w:rPr>
        <w:t>___</w:t>
      </w:r>
      <w:r w:rsidRPr="00AA4270">
        <w:rPr>
          <w:sz w:val="28"/>
          <w:szCs w:val="28"/>
        </w:rPr>
        <w:t>________</w:t>
      </w:r>
      <w:r>
        <w:rPr>
          <w:sz w:val="28"/>
          <w:szCs w:val="28"/>
        </w:rPr>
        <w:t>___________________________</w:t>
      </w:r>
    </w:p>
    <w:p w:rsidR="00807976" w:rsidRDefault="00807976" w:rsidP="00807976">
      <w:pPr>
        <w:pStyle w:val="33"/>
        <w:spacing w:after="0"/>
        <w:ind w:left="0"/>
        <w:jc w:val="center"/>
      </w:pPr>
      <w:r w:rsidRPr="00DB291E">
        <w:t>(Ф.И.О. автор</w:t>
      </w:r>
      <w:proofErr w:type="gramStart"/>
      <w:r w:rsidRPr="00DB291E">
        <w:t>а(</w:t>
      </w:r>
      <w:proofErr w:type="spellStart"/>
      <w:proofErr w:type="gramEnd"/>
      <w:r w:rsidRPr="00DB291E">
        <w:t>ов</w:t>
      </w:r>
      <w:proofErr w:type="spellEnd"/>
      <w:r w:rsidRPr="00DB291E">
        <w:t>); ученая степень</w:t>
      </w:r>
      <w:r>
        <w:t xml:space="preserve"> (звание)</w:t>
      </w:r>
      <w:r w:rsidRPr="00DB291E">
        <w:t>; наименование структурного подразделения</w:t>
      </w:r>
      <w:r>
        <w:t>;</w:t>
      </w:r>
      <w:r w:rsidRPr="00DB291E">
        <w:t xml:space="preserve"> занимаемая должность</w:t>
      </w:r>
      <w:r>
        <w:t>)</w:t>
      </w:r>
    </w:p>
    <w:p w:rsidR="00807976" w:rsidRDefault="00807976" w:rsidP="00807976">
      <w:pPr>
        <w:pStyle w:val="33"/>
        <w:spacing w:after="0"/>
        <w:ind w:left="0"/>
        <w:rPr>
          <w:sz w:val="28"/>
          <w:szCs w:val="28"/>
        </w:rPr>
      </w:pPr>
      <w:r w:rsidRPr="00AA4270">
        <w:rPr>
          <w:sz w:val="28"/>
          <w:szCs w:val="28"/>
        </w:rPr>
        <w:t>___________________________</w:t>
      </w:r>
      <w:r>
        <w:rPr>
          <w:sz w:val="28"/>
          <w:szCs w:val="28"/>
        </w:rPr>
        <w:t>_______</w:t>
      </w:r>
      <w:r w:rsidRPr="00AA4270">
        <w:rPr>
          <w:sz w:val="28"/>
          <w:szCs w:val="28"/>
        </w:rPr>
        <w:t>___</w:t>
      </w:r>
      <w:r>
        <w:rPr>
          <w:sz w:val="28"/>
          <w:szCs w:val="28"/>
        </w:rPr>
        <w:t>_____________________________</w:t>
      </w:r>
    </w:p>
    <w:p w:rsidR="00807976" w:rsidRPr="00DB291E" w:rsidRDefault="00807976" w:rsidP="00807976">
      <w:pPr>
        <w:pStyle w:val="33"/>
        <w:spacing w:after="0"/>
        <w:ind w:left="0"/>
        <w:jc w:val="center"/>
      </w:pPr>
      <w:r>
        <w:t>(</w:t>
      </w:r>
      <w:r w:rsidRPr="00DB291E">
        <w:t>контактные данные (телефон, адрес электронной почты))</w:t>
      </w:r>
    </w:p>
    <w:p w:rsidR="00807976" w:rsidRDefault="00807976" w:rsidP="00807976">
      <w:pPr>
        <w:pStyle w:val="33"/>
        <w:spacing w:after="0"/>
        <w:ind w:left="0"/>
        <w:jc w:val="both"/>
        <w:rPr>
          <w:b/>
          <w:sz w:val="24"/>
          <w:szCs w:val="24"/>
        </w:rPr>
      </w:pPr>
    </w:p>
    <w:p w:rsidR="00807976" w:rsidRPr="00565E0C" w:rsidRDefault="00807976" w:rsidP="00807976">
      <w:pPr>
        <w:pStyle w:val="33"/>
        <w:spacing w:after="0"/>
        <w:ind w:left="0"/>
        <w:jc w:val="both"/>
        <w:rPr>
          <w:b/>
          <w:sz w:val="24"/>
          <w:szCs w:val="24"/>
        </w:rPr>
      </w:pPr>
      <w:r w:rsidRPr="00565E0C">
        <w:rPr>
          <w:b/>
          <w:sz w:val="24"/>
          <w:szCs w:val="24"/>
        </w:rPr>
        <w:t>Представляя указанные ниже документы, прош</w:t>
      </w:r>
      <w:proofErr w:type="gramStart"/>
      <w:r w:rsidRPr="00565E0C">
        <w:rPr>
          <w:b/>
          <w:sz w:val="24"/>
          <w:szCs w:val="24"/>
        </w:rPr>
        <w:t>у</w:t>
      </w:r>
      <w:r>
        <w:rPr>
          <w:b/>
          <w:sz w:val="24"/>
          <w:szCs w:val="24"/>
        </w:rPr>
        <w:t>(</w:t>
      </w:r>
      <w:proofErr w:type="gramEnd"/>
      <w:r>
        <w:rPr>
          <w:b/>
          <w:sz w:val="24"/>
          <w:szCs w:val="24"/>
        </w:rPr>
        <w:t>им)</w:t>
      </w:r>
      <w:r w:rsidRPr="00565E0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утвердить </w:t>
      </w:r>
      <w:r w:rsidRPr="00565E0C">
        <w:rPr>
          <w:b/>
          <w:sz w:val="24"/>
          <w:szCs w:val="24"/>
        </w:rPr>
        <w:t>электронный учебно-методический комплекс</w:t>
      </w:r>
      <w:r>
        <w:rPr>
          <w:b/>
          <w:sz w:val="24"/>
          <w:szCs w:val="24"/>
        </w:rPr>
        <w:t xml:space="preserve"> ________________________________________________</w:t>
      </w:r>
    </w:p>
    <w:p w:rsidR="00807976" w:rsidRDefault="00807976" w:rsidP="00807976">
      <w:pPr>
        <w:pStyle w:val="33"/>
        <w:spacing w:after="0"/>
        <w:ind w:left="0"/>
        <w:rPr>
          <w:sz w:val="28"/>
          <w:szCs w:val="28"/>
        </w:rPr>
      </w:pPr>
      <w:r w:rsidRPr="00AA4270">
        <w:rPr>
          <w:sz w:val="28"/>
          <w:szCs w:val="28"/>
        </w:rPr>
        <w:t>_____________________</w:t>
      </w:r>
      <w:r>
        <w:rPr>
          <w:sz w:val="28"/>
          <w:szCs w:val="28"/>
        </w:rPr>
        <w:t>_</w:t>
      </w:r>
      <w:r w:rsidRPr="00AA4270">
        <w:rPr>
          <w:sz w:val="28"/>
          <w:szCs w:val="28"/>
        </w:rPr>
        <w:t>______________</w:t>
      </w:r>
      <w:r>
        <w:rPr>
          <w:sz w:val="28"/>
          <w:szCs w:val="28"/>
        </w:rPr>
        <w:t>___</w:t>
      </w:r>
      <w:r w:rsidRPr="00AA4270">
        <w:rPr>
          <w:sz w:val="28"/>
          <w:szCs w:val="28"/>
        </w:rPr>
        <w:t>___________________________</w:t>
      </w:r>
    </w:p>
    <w:p w:rsidR="00807976" w:rsidRDefault="00807976" w:rsidP="00807976">
      <w:pPr>
        <w:pStyle w:val="33"/>
        <w:ind w:left="0"/>
        <w:jc w:val="center"/>
      </w:pPr>
      <w:r w:rsidRPr="003F170A">
        <w:t xml:space="preserve">(название </w:t>
      </w:r>
      <w:r>
        <w:t>электронного учебно-методического комплекса</w:t>
      </w:r>
      <w:r w:rsidRPr="003F170A">
        <w:t>)</w:t>
      </w:r>
    </w:p>
    <w:p w:rsidR="00807976" w:rsidRPr="007E0898" w:rsidRDefault="00807976" w:rsidP="00807976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23AF0">
        <w:rPr>
          <w:rFonts w:ascii="Times New Roman" w:hAnsi="Times New Roman" w:cs="Times New Roman"/>
          <w:sz w:val="24"/>
          <w:szCs w:val="24"/>
        </w:rPr>
        <w:t>пециальност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023AF0">
        <w:rPr>
          <w:rFonts w:ascii="Times New Roman" w:hAnsi="Times New Roman" w:cs="Times New Roman"/>
          <w:sz w:val="24"/>
          <w:szCs w:val="24"/>
        </w:rPr>
        <w:t xml:space="preserve"> (направлени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23AF0">
        <w:rPr>
          <w:rFonts w:ascii="Times New Roman" w:hAnsi="Times New Roman" w:cs="Times New Roman"/>
          <w:sz w:val="24"/>
          <w:szCs w:val="24"/>
        </w:rPr>
        <w:t xml:space="preserve"> специальности)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0898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E089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E0898">
        <w:rPr>
          <w:rFonts w:ascii="Times New Roman" w:hAnsi="Times New Roman" w:cs="Times New Roman"/>
          <w:sz w:val="24"/>
          <w:szCs w:val="24"/>
        </w:rPr>
        <w:t>____________</w:t>
      </w:r>
    </w:p>
    <w:p w:rsidR="00807976" w:rsidRPr="007E0898" w:rsidRDefault="00807976" w:rsidP="0080797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0898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E0898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E0898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07976" w:rsidRDefault="00807976" w:rsidP="00807976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26284">
        <w:rPr>
          <w:rFonts w:ascii="Times New Roman" w:hAnsi="Times New Roman" w:cs="Times New Roman"/>
          <w:sz w:val="16"/>
          <w:szCs w:val="16"/>
        </w:rPr>
        <w:t>(код и наименование специальности</w:t>
      </w:r>
      <w:r>
        <w:rPr>
          <w:rFonts w:ascii="Times New Roman" w:hAnsi="Times New Roman" w:cs="Times New Roman"/>
          <w:sz w:val="16"/>
          <w:szCs w:val="16"/>
        </w:rPr>
        <w:t xml:space="preserve"> (направления специальности)</w:t>
      </w:r>
      <w:r w:rsidRPr="00626284">
        <w:rPr>
          <w:rFonts w:ascii="Times New Roman" w:hAnsi="Times New Roman" w:cs="Times New Roman"/>
          <w:sz w:val="16"/>
          <w:szCs w:val="16"/>
        </w:rPr>
        <w:t>)</w:t>
      </w:r>
    </w:p>
    <w:p w:rsidR="00807976" w:rsidRPr="003F170A" w:rsidRDefault="00807976" w:rsidP="00807976">
      <w:pPr>
        <w:pStyle w:val="ConsPlusNonformat"/>
        <w:spacing w:before="120"/>
        <w:rPr>
          <w:rFonts w:ascii="Times New Roman" w:hAnsi="Times New Roman" w:cs="Times New Roman"/>
          <w:sz w:val="24"/>
          <w:szCs w:val="24"/>
        </w:rPr>
      </w:pPr>
      <w:r w:rsidRPr="003F170A">
        <w:rPr>
          <w:rFonts w:ascii="Times New Roman" w:hAnsi="Times New Roman" w:cs="Times New Roman"/>
          <w:sz w:val="24"/>
          <w:szCs w:val="24"/>
        </w:rPr>
        <w:t>Форма получения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</w:p>
    <w:p w:rsidR="00807976" w:rsidRPr="00565E0C" w:rsidRDefault="00807976" w:rsidP="00807976">
      <w:pPr>
        <w:pStyle w:val="33"/>
        <w:spacing w:after="60"/>
        <w:ind w:left="357"/>
        <w:rPr>
          <w:b/>
          <w:sz w:val="24"/>
          <w:szCs w:val="24"/>
        </w:rPr>
      </w:pPr>
      <w:r>
        <w:rPr>
          <w:b/>
          <w:sz w:val="24"/>
          <w:szCs w:val="24"/>
        </w:rPr>
        <w:t>К</w:t>
      </w:r>
      <w:r w:rsidRPr="00565E0C">
        <w:rPr>
          <w:b/>
          <w:sz w:val="24"/>
          <w:szCs w:val="24"/>
        </w:rPr>
        <w:t xml:space="preserve"> заявке </w:t>
      </w:r>
      <w:r>
        <w:rPr>
          <w:b/>
          <w:sz w:val="24"/>
          <w:szCs w:val="24"/>
        </w:rPr>
        <w:t>прилагаются</w:t>
      </w:r>
      <w:r w:rsidRPr="00565E0C">
        <w:rPr>
          <w:b/>
          <w:sz w:val="24"/>
          <w:szCs w:val="24"/>
        </w:rPr>
        <w:t>:</w:t>
      </w:r>
    </w:p>
    <w:p w:rsidR="00807976" w:rsidRDefault="00807976" w:rsidP="00807976">
      <w:pPr>
        <w:pStyle w:val="33"/>
        <w:tabs>
          <w:tab w:val="left" w:pos="720"/>
        </w:tabs>
        <w:spacing w:after="0"/>
        <w:ind w:left="720" w:hanging="360"/>
        <w:rPr>
          <w:sz w:val="24"/>
          <w:szCs w:val="24"/>
        </w:rPr>
      </w:pPr>
      <w:r>
        <w:rPr>
          <w:sz w:val="24"/>
          <w:szCs w:val="24"/>
        </w:rPr>
        <w:t>–</w:t>
      </w:r>
      <w:r>
        <w:rPr>
          <w:sz w:val="24"/>
          <w:szCs w:val="24"/>
        </w:rPr>
        <w:tab/>
        <w:t>выписка из протокола заседания кафедры с рекомендацией к утверждению ЭУМК</w:t>
      </w:r>
      <w:r w:rsidRPr="00565E0C">
        <w:rPr>
          <w:sz w:val="24"/>
          <w:szCs w:val="24"/>
        </w:rPr>
        <w:t>;</w:t>
      </w:r>
    </w:p>
    <w:p w:rsidR="00807976" w:rsidRDefault="00807976" w:rsidP="00807976">
      <w:pPr>
        <w:pStyle w:val="33"/>
        <w:tabs>
          <w:tab w:val="left" w:pos="720"/>
        </w:tabs>
        <w:spacing w:after="0"/>
        <w:ind w:left="720" w:hanging="360"/>
        <w:rPr>
          <w:sz w:val="24"/>
          <w:szCs w:val="24"/>
        </w:rPr>
      </w:pPr>
      <w:r>
        <w:rPr>
          <w:sz w:val="24"/>
          <w:szCs w:val="24"/>
        </w:rPr>
        <w:t>–</w:t>
      </w:r>
      <w:r>
        <w:rPr>
          <w:sz w:val="24"/>
          <w:szCs w:val="24"/>
        </w:rPr>
        <w:tab/>
      </w:r>
      <w:r w:rsidRPr="00565E0C">
        <w:rPr>
          <w:sz w:val="24"/>
          <w:szCs w:val="24"/>
        </w:rPr>
        <w:t>рецензи</w:t>
      </w:r>
      <w:r>
        <w:rPr>
          <w:sz w:val="24"/>
          <w:szCs w:val="24"/>
        </w:rPr>
        <w:t>и;</w:t>
      </w:r>
    </w:p>
    <w:p w:rsidR="00807976" w:rsidRDefault="00807976" w:rsidP="00807976">
      <w:pPr>
        <w:pStyle w:val="33"/>
        <w:tabs>
          <w:tab w:val="left" w:pos="720"/>
        </w:tabs>
        <w:spacing w:after="0"/>
        <w:ind w:left="720" w:hanging="360"/>
        <w:rPr>
          <w:sz w:val="24"/>
          <w:szCs w:val="24"/>
        </w:rPr>
      </w:pP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ab/>
        <w:t>титульный лист ЭУМК;</w:t>
      </w:r>
    </w:p>
    <w:p w:rsidR="00807976" w:rsidRDefault="00807976" w:rsidP="00807976">
      <w:pPr>
        <w:pStyle w:val="33"/>
        <w:tabs>
          <w:tab w:val="left" w:pos="720"/>
        </w:tabs>
        <w:spacing w:after="0"/>
        <w:ind w:left="720" w:hanging="360"/>
        <w:rPr>
          <w:sz w:val="24"/>
          <w:szCs w:val="24"/>
        </w:rPr>
      </w:pP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ab/>
        <w:t>пояснительная записка;</w:t>
      </w:r>
    </w:p>
    <w:p w:rsidR="00807976" w:rsidRDefault="00807976" w:rsidP="00807976">
      <w:pPr>
        <w:pStyle w:val="33"/>
        <w:tabs>
          <w:tab w:val="left" w:pos="720"/>
        </w:tabs>
        <w:spacing w:after="0"/>
        <w:ind w:left="720" w:hanging="360"/>
        <w:rPr>
          <w:sz w:val="24"/>
          <w:szCs w:val="24"/>
        </w:rPr>
      </w:pPr>
      <w:r>
        <w:rPr>
          <w:sz w:val="24"/>
          <w:szCs w:val="24"/>
        </w:rPr>
        <w:t>–</w:t>
      </w:r>
      <w:r>
        <w:rPr>
          <w:sz w:val="24"/>
          <w:szCs w:val="24"/>
        </w:rPr>
        <w:tab/>
      </w:r>
      <w:r w:rsidRPr="00565E0C">
        <w:rPr>
          <w:sz w:val="24"/>
          <w:szCs w:val="24"/>
        </w:rPr>
        <w:t xml:space="preserve">ЭУМК </w:t>
      </w:r>
      <w:r>
        <w:rPr>
          <w:sz w:val="24"/>
          <w:szCs w:val="24"/>
        </w:rPr>
        <w:t>(</w:t>
      </w:r>
      <w:r w:rsidRPr="00565E0C">
        <w:rPr>
          <w:sz w:val="24"/>
          <w:szCs w:val="24"/>
        </w:rPr>
        <w:t>на электронном носителе</w:t>
      </w:r>
      <w:r>
        <w:rPr>
          <w:sz w:val="24"/>
          <w:szCs w:val="24"/>
        </w:rPr>
        <w:t>)</w:t>
      </w:r>
      <w:r w:rsidRPr="00565E0C">
        <w:rPr>
          <w:sz w:val="24"/>
          <w:szCs w:val="24"/>
        </w:rPr>
        <w:t>;</w:t>
      </w:r>
    </w:p>
    <w:p w:rsidR="00807976" w:rsidRDefault="00807976" w:rsidP="00807976">
      <w:pPr>
        <w:pStyle w:val="33"/>
        <w:tabs>
          <w:tab w:val="left" w:pos="3969"/>
        </w:tabs>
        <w:spacing w:after="0"/>
        <w:ind w:left="357"/>
        <w:rPr>
          <w:lang w:val="be-BY"/>
        </w:rPr>
      </w:pPr>
      <w:r>
        <w:rPr>
          <w:b/>
          <w:sz w:val="24"/>
          <w:szCs w:val="24"/>
        </w:rPr>
        <w:t>Авто</w:t>
      </w:r>
      <w:proofErr w:type="gramStart"/>
      <w:r>
        <w:rPr>
          <w:b/>
          <w:sz w:val="24"/>
          <w:szCs w:val="24"/>
        </w:rPr>
        <w:t>р(</w:t>
      </w:r>
      <w:proofErr w:type="gramEnd"/>
      <w:r>
        <w:rPr>
          <w:b/>
          <w:sz w:val="24"/>
          <w:szCs w:val="24"/>
        </w:rPr>
        <w:t>ы)</w:t>
      </w:r>
      <w:r w:rsidRPr="00DC7DB2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ab/>
      </w:r>
      <w:r>
        <w:rPr>
          <w:lang w:val="be-BY"/>
        </w:rPr>
        <w:t>__________________________ /_____________________________/</w:t>
      </w:r>
    </w:p>
    <w:p w:rsidR="00807976" w:rsidRPr="003C7073" w:rsidRDefault="00807976" w:rsidP="00807976">
      <w:pPr>
        <w:pStyle w:val="a6"/>
        <w:tabs>
          <w:tab w:val="left" w:pos="2835"/>
          <w:tab w:val="left" w:pos="5670"/>
        </w:tabs>
        <w:ind w:left="3686" w:right="-1"/>
        <w:rPr>
          <w:sz w:val="16"/>
          <w:szCs w:val="16"/>
          <w:lang w:val="be-BY"/>
        </w:rPr>
      </w:pPr>
      <w:r>
        <w:rPr>
          <w:sz w:val="16"/>
          <w:szCs w:val="16"/>
          <w:lang w:val="be-BY"/>
        </w:rPr>
        <w:t xml:space="preserve">                     </w:t>
      </w:r>
      <w:r w:rsidRPr="003C7073">
        <w:rPr>
          <w:sz w:val="16"/>
          <w:szCs w:val="16"/>
          <w:lang w:val="be-BY"/>
        </w:rPr>
        <w:t>(подпись)</w:t>
      </w:r>
      <w:r>
        <w:rPr>
          <w:sz w:val="16"/>
          <w:szCs w:val="16"/>
          <w:lang w:val="be-BY"/>
        </w:rPr>
        <w:t xml:space="preserve">                                     </w:t>
      </w:r>
      <w:r w:rsidRPr="003C7073">
        <w:rPr>
          <w:sz w:val="16"/>
          <w:szCs w:val="16"/>
          <w:lang w:val="be-BY"/>
        </w:rPr>
        <w:t>(фамилия, инициалы)</w:t>
      </w:r>
    </w:p>
    <w:p w:rsidR="00807976" w:rsidRPr="00DC7DB2" w:rsidRDefault="00807976" w:rsidP="00807976">
      <w:pPr>
        <w:pStyle w:val="33"/>
        <w:spacing w:after="0"/>
        <w:ind w:left="357"/>
        <w:rPr>
          <w:b/>
          <w:sz w:val="24"/>
          <w:szCs w:val="24"/>
        </w:rPr>
      </w:pPr>
    </w:p>
    <w:p w:rsidR="00807976" w:rsidRDefault="00807976" w:rsidP="00807976">
      <w:pPr>
        <w:pStyle w:val="33"/>
        <w:tabs>
          <w:tab w:val="left" w:pos="3969"/>
        </w:tabs>
        <w:spacing w:after="0"/>
        <w:ind w:left="357"/>
        <w:rPr>
          <w:lang w:val="be-BY"/>
        </w:rPr>
      </w:pPr>
      <w:r>
        <w:rPr>
          <w:lang w:val="be-BY"/>
        </w:rPr>
        <w:tab/>
        <w:t>__________________________ /_____________________________/</w:t>
      </w:r>
    </w:p>
    <w:p w:rsidR="00807976" w:rsidRPr="003C7073" w:rsidRDefault="00807976" w:rsidP="00807976">
      <w:pPr>
        <w:pStyle w:val="a6"/>
        <w:tabs>
          <w:tab w:val="left" w:pos="2835"/>
          <w:tab w:val="left" w:pos="5670"/>
        </w:tabs>
        <w:ind w:left="3686" w:right="-1"/>
        <w:rPr>
          <w:sz w:val="16"/>
          <w:szCs w:val="16"/>
          <w:lang w:val="be-BY"/>
        </w:rPr>
      </w:pPr>
      <w:r>
        <w:rPr>
          <w:sz w:val="16"/>
          <w:szCs w:val="16"/>
          <w:lang w:val="be-BY"/>
        </w:rPr>
        <w:t xml:space="preserve">                     </w:t>
      </w:r>
      <w:r w:rsidRPr="003C7073">
        <w:rPr>
          <w:sz w:val="16"/>
          <w:szCs w:val="16"/>
          <w:lang w:val="be-BY"/>
        </w:rPr>
        <w:t>(подпись)</w:t>
      </w:r>
      <w:r>
        <w:rPr>
          <w:sz w:val="16"/>
          <w:szCs w:val="16"/>
          <w:lang w:val="be-BY"/>
        </w:rPr>
        <w:t xml:space="preserve">                                     </w:t>
      </w:r>
      <w:r w:rsidRPr="003C7073">
        <w:rPr>
          <w:sz w:val="16"/>
          <w:szCs w:val="16"/>
          <w:lang w:val="be-BY"/>
        </w:rPr>
        <w:t>(фамилия, инициалы)</w:t>
      </w:r>
    </w:p>
    <w:p w:rsidR="00807976" w:rsidRDefault="00807976" w:rsidP="00807976">
      <w:pPr>
        <w:pStyle w:val="33"/>
        <w:tabs>
          <w:tab w:val="left" w:pos="3969"/>
        </w:tabs>
        <w:ind w:left="360"/>
        <w:jc w:val="center"/>
        <w:rPr>
          <w:sz w:val="18"/>
          <w:szCs w:val="18"/>
        </w:rPr>
      </w:pPr>
    </w:p>
    <w:p w:rsidR="00807976" w:rsidRDefault="00807976" w:rsidP="00807976">
      <w:pPr>
        <w:pStyle w:val="33"/>
        <w:ind w:left="360"/>
        <w:jc w:val="both"/>
        <w:rPr>
          <w:sz w:val="24"/>
          <w:szCs w:val="24"/>
        </w:rPr>
      </w:pPr>
      <w:r w:rsidRPr="003676C2">
        <w:rPr>
          <w:sz w:val="24"/>
          <w:szCs w:val="24"/>
        </w:rPr>
        <w:t>____</w:t>
      </w:r>
      <w:r>
        <w:rPr>
          <w:sz w:val="24"/>
          <w:szCs w:val="24"/>
        </w:rPr>
        <w:t>_</w:t>
      </w:r>
      <w:r w:rsidRPr="003676C2">
        <w:rPr>
          <w:sz w:val="24"/>
          <w:szCs w:val="24"/>
        </w:rPr>
        <w:t>_______________20__</w:t>
      </w:r>
    </w:p>
    <w:p w:rsidR="00CF65C5" w:rsidRDefault="00CF65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D095F" w:rsidRPr="0047053D" w:rsidRDefault="007D095F" w:rsidP="007D095F">
      <w:pPr>
        <w:tabs>
          <w:tab w:val="left" w:pos="2410"/>
        </w:tabs>
        <w:spacing w:after="0" w:line="240" w:lineRule="auto"/>
        <w:ind w:firstLine="255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  <w:r>
        <w:rPr>
          <w:rFonts w:ascii="Times New Roman" w:hAnsi="Times New Roman" w:cs="Times New Roman"/>
          <w:sz w:val="20"/>
          <w:szCs w:val="20"/>
        </w:rPr>
        <w:tab/>
        <w:t>Приложение 6</w:t>
      </w:r>
    </w:p>
    <w:p w:rsidR="007D095F" w:rsidRDefault="007D095F" w:rsidP="007D095F">
      <w:pPr>
        <w:tabs>
          <w:tab w:val="left" w:pos="2835"/>
        </w:tabs>
        <w:spacing w:after="0" w:line="240" w:lineRule="auto"/>
        <w:ind w:left="5812" w:right="-1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Положению об электронном учебно-методическом</w:t>
      </w:r>
      <w:r w:rsidRPr="00F9340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97458">
        <w:rPr>
          <w:rFonts w:ascii="Times New Roman" w:hAnsi="Times New Roman" w:cs="Times New Roman"/>
          <w:bCs/>
          <w:sz w:val="20"/>
          <w:szCs w:val="20"/>
        </w:rPr>
        <w:t xml:space="preserve">комплексе </w:t>
      </w:r>
      <w:r>
        <w:rPr>
          <w:rFonts w:ascii="Times New Roman" w:hAnsi="Times New Roman" w:cs="Times New Roman"/>
          <w:bCs/>
          <w:sz w:val="20"/>
          <w:szCs w:val="20"/>
        </w:rPr>
        <w:t xml:space="preserve">по дисциплине </w:t>
      </w:r>
    </w:p>
    <w:p w:rsidR="007D095F" w:rsidRDefault="007D095F" w:rsidP="007D095F">
      <w:pPr>
        <w:spacing w:after="0" w:line="240" w:lineRule="auto"/>
        <w:ind w:right="-1" w:firstLine="5812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переподготовки </w:t>
      </w:r>
    </w:p>
    <w:p w:rsidR="007D095F" w:rsidRDefault="007D095F" w:rsidP="007D095F">
      <w:pPr>
        <w:pStyle w:val="a3"/>
        <w:ind w:left="0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      </w:t>
      </w:r>
      <w:r w:rsidRPr="00B97458">
        <w:rPr>
          <w:rFonts w:ascii="Times New Roman" w:hAnsi="Times New Roman" w:cs="Times New Roman"/>
          <w:bCs/>
          <w:sz w:val="20"/>
          <w:szCs w:val="20"/>
        </w:rPr>
        <w:t xml:space="preserve">ИПКиПК </w:t>
      </w:r>
      <w:r>
        <w:rPr>
          <w:rFonts w:ascii="Times New Roman" w:hAnsi="Times New Roman" w:cs="Times New Roman"/>
          <w:bCs/>
        </w:rPr>
        <w:t xml:space="preserve">ГрГУ им. </w:t>
      </w:r>
      <w:r w:rsidRPr="00F9340D">
        <w:rPr>
          <w:rFonts w:ascii="Times New Roman" w:hAnsi="Times New Roman" w:cs="Times New Roman"/>
          <w:bCs/>
          <w:sz w:val="20"/>
          <w:szCs w:val="20"/>
        </w:rPr>
        <w:t>Янки Купал</w:t>
      </w:r>
      <w:r>
        <w:rPr>
          <w:rFonts w:ascii="Times New Roman" w:hAnsi="Times New Roman" w:cs="Times New Roman"/>
          <w:bCs/>
          <w:sz w:val="20"/>
          <w:szCs w:val="20"/>
        </w:rPr>
        <w:t>ы</w:t>
      </w:r>
    </w:p>
    <w:p w:rsidR="00BB7EE8" w:rsidRDefault="00BB7EE8" w:rsidP="00CF65C5">
      <w:pPr>
        <w:pStyle w:val="a3"/>
        <w:ind w:left="0"/>
        <w:jc w:val="right"/>
        <w:rPr>
          <w:rFonts w:ascii="Times New Roman" w:hAnsi="Times New Roman" w:cs="Times New Roman"/>
          <w:bCs/>
        </w:rPr>
      </w:pPr>
    </w:p>
    <w:p w:rsidR="00CF65C5" w:rsidRPr="00CF65C5" w:rsidRDefault="00CF65C5" w:rsidP="00CF65C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CF65C5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ЭКСПЕРТНОЕ ЗАКЛЮЧЕНИЕ</w:t>
      </w:r>
    </w:p>
    <w:p w:rsidR="00CF65C5" w:rsidRPr="00CF65C5" w:rsidRDefault="00CF65C5" w:rsidP="00CF65C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F65C5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на электронный учебно-методический комплекс</w:t>
      </w:r>
      <w:r w:rsidRPr="00CF65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F65C5" w:rsidRPr="00CF65C5" w:rsidRDefault="00CF65C5" w:rsidP="00CF65C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CF65C5" w:rsidRPr="00CF65C5" w:rsidRDefault="00CF65C5" w:rsidP="00CF65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65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F65C5" w:rsidRPr="00CF65C5" w:rsidRDefault="00CF65C5" w:rsidP="00CF65C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F65C5">
        <w:rPr>
          <w:rFonts w:ascii="Times New Roman" w:hAnsi="Times New Roman" w:cs="Times New Roman"/>
          <w:sz w:val="16"/>
          <w:szCs w:val="16"/>
        </w:rPr>
        <w:t>(название электронного учебно-методического комплекса)</w:t>
      </w:r>
    </w:p>
    <w:p w:rsidR="00CF65C5" w:rsidRPr="00CF65C5" w:rsidRDefault="00CF65C5" w:rsidP="00CF65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65C5">
        <w:rPr>
          <w:rFonts w:ascii="Times New Roman" w:hAnsi="Times New Roman" w:cs="Times New Roman"/>
          <w:sz w:val="24"/>
          <w:szCs w:val="24"/>
        </w:rPr>
        <w:t>Специальность ________________________________________________________________</w:t>
      </w:r>
    </w:p>
    <w:p w:rsidR="00CF65C5" w:rsidRPr="00CF65C5" w:rsidRDefault="00CF65C5" w:rsidP="00CF65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65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F65C5" w:rsidRPr="00CF65C5" w:rsidRDefault="00CF65C5" w:rsidP="00CF65C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F65C5">
        <w:rPr>
          <w:rFonts w:ascii="Times New Roman" w:hAnsi="Times New Roman" w:cs="Times New Roman"/>
          <w:sz w:val="16"/>
          <w:szCs w:val="16"/>
        </w:rPr>
        <w:t>(код и наименование специальности (направления специальности))</w:t>
      </w:r>
    </w:p>
    <w:p w:rsidR="00CF65C5" w:rsidRPr="00CF65C5" w:rsidRDefault="00CF65C5" w:rsidP="00CF65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65C5">
        <w:rPr>
          <w:rFonts w:ascii="Times New Roman" w:hAnsi="Times New Roman" w:cs="Times New Roman"/>
          <w:sz w:val="24"/>
          <w:szCs w:val="24"/>
        </w:rPr>
        <w:t>Форма получения образования ___________________________________________________</w:t>
      </w:r>
    </w:p>
    <w:p w:rsidR="00CF65C5" w:rsidRPr="00CF65C5" w:rsidRDefault="00CF65C5" w:rsidP="00CF65C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CF65C5" w:rsidRPr="00CF65C5" w:rsidRDefault="00CF65C5" w:rsidP="00CF65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65C5">
        <w:rPr>
          <w:rFonts w:ascii="Times New Roman" w:hAnsi="Times New Roman" w:cs="Times New Roman"/>
          <w:sz w:val="24"/>
          <w:szCs w:val="24"/>
        </w:rPr>
        <w:t>Авто</w:t>
      </w:r>
      <w:proofErr w:type="gramStart"/>
      <w:r w:rsidRPr="00CF65C5">
        <w:rPr>
          <w:rFonts w:ascii="Times New Roman" w:hAnsi="Times New Roman" w:cs="Times New Roman"/>
          <w:sz w:val="24"/>
          <w:szCs w:val="24"/>
        </w:rPr>
        <w:t>р(</w:t>
      </w:r>
      <w:proofErr w:type="gramEnd"/>
      <w:r w:rsidRPr="00CF65C5">
        <w:rPr>
          <w:rFonts w:ascii="Times New Roman" w:hAnsi="Times New Roman" w:cs="Times New Roman"/>
          <w:sz w:val="24"/>
          <w:szCs w:val="24"/>
        </w:rPr>
        <w:t>ы) ЭУМК: ______________________________________________________________</w:t>
      </w:r>
    </w:p>
    <w:p w:rsidR="00CF65C5" w:rsidRPr="00CF65C5" w:rsidRDefault="00CF65C5" w:rsidP="00CF65C5">
      <w:pPr>
        <w:spacing w:after="0" w:line="240" w:lineRule="auto"/>
        <w:ind w:left="1843"/>
        <w:jc w:val="center"/>
        <w:rPr>
          <w:rFonts w:ascii="Times New Roman" w:hAnsi="Times New Roman" w:cs="Times New Roman"/>
          <w:sz w:val="16"/>
          <w:szCs w:val="16"/>
        </w:rPr>
      </w:pPr>
      <w:r w:rsidRPr="00CF65C5">
        <w:rPr>
          <w:rFonts w:ascii="Times New Roman" w:hAnsi="Times New Roman" w:cs="Times New Roman"/>
          <w:color w:val="000000"/>
          <w:sz w:val="16"/>
          <w:szCs w:val="16"/>
        </w:rPr>
        <w:t>(Ф.И.О. автор</w:t>
      </w:r>
      <w:proofErr w:type="gramStart"/>
      <w:r w:rsidRPr="00CF65C5">
        <w:rPr>
          <w:rFonts w:ascii="Times New Roman" w:hAnsi="Times New Roman" w:cs="Times New Roman"/>
          <w:color w:val="000000"/>
          <w:sz w:val="16"/>
          <w:szCs w:val="16"/>
        </w:rPr>
        <w:t>а(</w:t>
      </w:r>
      <w:proofErr w:type="spellStart"/>
      <w:proofErr w:type="gramEnd"/>
      <w:r w:rsidRPr="00CF65C5">
        <w:rPr>
          <w:rFonts w:ascii="Times New Roman" w:hAnsi="Times New Roman" w:cs="Times New Roman"/>
          <w:color w:val="000000"/>
          <w:sz w:val="16"/>
          <w:szCs w:val="16"/>
        </w:rPr>
        <w:t>ов</w:t>
      </w:r>
      <w:proofErr w:type="spellEnd"/>
      <w:r w:rsidRPr="00CF65C5">
        <w:rPr>
          <w:rFonts w:ascii="Times New Roman" w:hAnsi="Times New Roman" w:cs="Times New Roman"/>
          <w:color w:val="000000"/>
          <w:sz w:val="16"/>
          <w:szCs w:val="16"/>
        </w:rPr>
        <w:t xml:space="preserve">), </w:t>
      </w:r>
      <w:r w:rsidRPr="00CF65C5">
        <w:rPr>
          <w:rFonts w:ascii="Times New Roman" w:hAnsi="Times New Roman" w:cs="Times New Roman"/>
          <w:sz w:val="16"/>
          <w:szCs w:val="16"/>
        </w:rPr>
        <w:t>ученая степень (звание); наименование структурного подразделения,</w:t>
      </w:r>
    </w:p>
    <w:p w:rsidR="00CF65C5" w:rsidRPr="00CF65C5" w:rsidRDefault="00CF65C5" w:rsidP="00CF65C5">
      <w:pPr>
        <w:spacing w:after="0" w:line="240" w:lineRule="auto"/>
        <w:ind w:left="1843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CF65C5">
        <w:rPr>
          <w:rFonts w:ascii="Times New Roman" w:hAnsi="Times New Roman" w:cs="Times New Roman"/>
          <w:sz w:val="16"/>
          <w:szCs w:val="16"/>
        </w:rPr>
        <w:t>занимаемая должность</w:t>
      </w:r>
      <w:r w:rsidRPr="00CF65C5">
        <w:rPr>
          <w:rFonts w:ascii="Times New Roman" w:hAnsi="Times New Roman" w:cs="Times New Roman"/>
          <w:color w:val="000000"/>
          <w:sz w:val="16"/>
          <w:szCs w:val="16"/>
        </w:rPr>
        <w:t>)</w:t>
      </w:r>
    </w:p>
    <w:p w:rsidR="00CF65C5" w:rsidRPr="00CF65C5" w:rsidRDefault="00CF65C5" w:rsidP="00CF65C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F65C5" w:rsidRPr="00CF65C5" w:rsidRDefault="00CF65C5" w:rsidP="00CF65C5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16"/>
          <w:szCs w:val="16"/>
        </w:rPr>
      </w:pPr>
    </w:p>
    <w:p w:rsidR="00CF65C5" w:rsidRPr="00CF65C5" w:rsidRDefault="00CF65C5" w:rsidP="00CF65C5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CF65C5">
        <w:rPr>
          <w:rFonts w:ascii="Times New Roman" w:hAnsi="Times New Roman" w:cs="Times New Roman"/>
          <w:b/>
          <w:color w:val="000000"/>
          <w:lang w:val="en-US"/>
        </w:rPr>
        <w:t>I</w:t>
      </w:r>
      <w:r w:rsidRPr="00CF65C5">
        <w:rPr>
          <w:rFonts w:ascii="Times New Roman" w:hAnsi="Times New Roman" w:cs="Times New Roman"/>
          <w:b/>
          <w:color w:val="000000"/>
        </w:rPr>
        <w:t xml:space="preserve">. Структура ЭУМК </w:t>
      </w:r>
    </w:p>
    <w:p w:rsidR="00CF65C5" w:rsidRPr="00CF65C5" w:rsidRDefault="00CF65C5" w:rsidP="00CF65C5">
      <w:pPr>
        <w:spacing w:after="0" w:line="240" w:lineRule="auto"/>
        <w:ind w:firstLine="360"/>
        <w:rPr>
          <w:rFonts w:ascii="Times New Roman" w:hAnsi="Times New Roman" w:cs="Times New Roman"/>
          <w:b/>
          <w:color w:val="000000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6948"/>
        <w:gridCol w:w="3240"/>
      </w:tblGrid>
      <w:tr w:rsidR="00CF65C5" w:rsidRPr="00CF65C5" w:rsidTr="00215C66">
        <w:tc>
          <w:tcPr>
            <w:tcW w:w="6948" w:type="dxa"/>
            <w:shd w:val="clear" w:color="auto" w:fill="auto"/>
          </w:tcPr>
          <w:p w:rsidR="00CF65C5" w:rsidRPr="00CF65C5" w:rsidRDefault="00CF65C5" w:rsidP="00CF65C5">
            <w:pPr>
              <w:spacing w:after="0" w:line="240" w:lineRule="auto"/>
              <w:ind w:firstLine="360"/>
              <w:rPr>
                <w:rFonts w:ascii="Times New Roman" w:hAnsi="Times New Roman" w:cs="Times New Roman"/>
                <w:b/>
                <w:i/>
                <w:color w:val="000000"/>
                <w:spacing w:val="-2"/>
              </w:rPr>
            </w:pPr>
            <w:r w:rsidRPr="00CF65C5">
              <w:rPr>
                <w:rFonts w:ascii="Times New Roman" w:hAnsi="Times New Roman" w:cs="Times New Roman"/>
                <w:b/>
                <w:i/>
                <w:color w:val="000000"/>
                <w:spacing w:val="-2"/>
              </w:rPr>
              <w:t>Пояснительная записка ЭУМК</w:t>
            </w:r>
          </w:p>
          <w:p w:rsidR="00CF65C5" w:rsidRPr="00CF65C5" w:rsidRDefault="00CF65C5" w:rsidP="00CF65C5">
            <w:pPr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  <w:r w:rsidRPr="00CF65C5">
              <w:rPr>
                <w:rFonts w:ascii="Times New Roman" w:hAnsi="Times New Roman" w:cs="Times New Roman"/>
                <w:color w:val="000000"/>
                <w:spacing w:val="-2"/>
              </w:rPr>
              <w:t>(цели ЭУМК, особенности структурирования и подачи учебного материала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>, рекомендации по организации работы с ЭУМК)</w:t>
            </w:r>
          </w:p>
        </w:tc>
        <w:tc>
          <w:tcPr>
            <w:tcW w:w="3240" w:type="dxa"/>
            <w:shd w:val="clear" w:color="auto" w:fill="auto"/>
          </w:tcPr>
          <w:p w:rsidR="00CF65C5" w:rsidRPr="00CF65C5" w:rsidRDefault="00CF65C5" w:rsidP="00CF65C5">
            <w:pPr>
              <w:spacing w:after="0" w:line="240" w:lineRule="auto"/>
              <w:rPr>
                <w:rFonts w:ascii="Times New Roman" w:hAnsi="Times New Roman" w:cs="Times New Roman"/>
                <w:i/>
                <w:sz w:val="14"/>
                <w:szCs w:val="14"/>
                <w:bdr w:val="single" w:sz="4" w:space="0" w:color="auto"/>
              </w:rPr>
            </w:pPr>
            <w:r w:rsidRPr="00CF65C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3F0099" wp14:editId="2906B48A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125730</wp:posOffset>
                      </wp:positionV>
                      <wp:extent cx="228600" cy="228600"/>
                      <wp:effectExtent l="6350" t="6350" r="12700" b="12700"/>
                      <wp:wrapNone/>
                      <wp:docPr id="30" name="Прямоугольник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7B4BEB2" id="Прямоугольник 30" o:spid="_x0000_s1026" style="position:absolute;margin-left:9.8pt;margin-top:9.9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KIIRAIAAE4EAAAOAAAAZHJzL2Uyb0RvYy54bWysVM2O0zAQviPxDpbvNGlol27UdLXqUoS0&#10;wEoLD+A6TmLh2GbsNi0nJK5IPAIPwQXxs8+QvhETp1u6wAmRg+XxjD9/881MpmebWpG1ACeNzuhw&#10;EFMiNDe51GVGX71cPJhQ4jzTOVNGi4xuhaNns/v3po1NRWIqo3IBBEG0Sxub0cp7m0aR45WomRsY&#10;KzQ6CwM182hCGeXAGkSvVZTE8UnUGMgtGC6cw9OL3klnAb8oBPcvisIJT1RGkZsPK4R12a3RbMrS&#10;EpitJN/TYP/AomZS46MHqAvmGVmB/AOqlhyMM4UfcFNHpigkFyEHzGYY/5bNdcWsCLmgOM4eZHL/&#10;D5Y/X18BkXlGH6I8mtVYo/bT7t3uY/u9vdm9bz+3N+233Yf2R/ul/UowCBVrrEvx4rW9gi5nZy8N&#10;f+2INvOK6VKcA5imEixHnsMuPrpzoTMcXiXL5pnJ8T228iaItymg7gBRFrIJNdoeaiQ2nnA8TJLJ&#10;SYxUObr2++4Flt5etuD8E2Fq0m0yCtgCAZytL53vQ29DAnmjZL6QSgUDyuVcAVkzbJdF+AJ/zPE4&#10;TGnSZPR0nIwD8h2fO4aIw/c3iFp67Hsl64xODkEs7VR7rHOkyVLPpOr3mJ3Sexk75foKLE2+RRXB&#10;9E2NQ4ibysBbShps6Iy6NysGghL1VGMlToejUTcBwRiNHyVowLFneexhmiNURj0l/Xbu+6lZWZBl&#10;hS8NQ+7anGP1ChmU7Srbs9qTxaYNtdkPWDcVx3aI+vUbmP0EAAD//wMAUEsDBBQABgAIAAAAIQDc&#10;H3sA2QAAAAcBAAAPAAAAZHJzL2Rvd25yZXYueG1sTI/BTsMwEETvSPyDtUjcqENRqzbEqRCoSBzb&#10;9MJtEy9JIF5HsdMGvp7NCU6j0Yxm32a7yXXqTENoPRu4XySgiCtvW64NnIr93QZUiMgWO89k4JsC&#10;7PLrqwxT6y98oPMx1kpGOKRooImxT7UOVUMOw8L3xJJ9+MFhFDvU2g54kXHX6WWSrLXDluVCgz09&#10;N1R9HUdnoGyXJ/w5FK+J2+4f4ttUfI7vL8bc3kxPj6AiTfGvDDO+oEMuTKUf2QbVid+upTmrfCD5&#10;aiW+nHUDOs/0f/78FwAA//8DAFBLAQItABQABgAIAAAAIQC2gziS/gAAAOEBAAATAAAAAAAAAAAA&#10;AAAAAAAAAABbQ29udGVudF9UeXBlc10ueG1sUEsBAi0AFAAGAAgAAAAhADj9If/WAAAAlAEAAAsA&#10;AAAAAAAAAAAAAAAALwEAAF9yZWxzLy5yZWxzUEsBAi0AFAAGAAgAAAAhAMfkoghEAgAATgQAAA4A&#10;AAAAAAAAAAAAAAAALgIAAGRycy9lMm9Eb2MueG1sUEsBAi0AFAAGAAgAAAAhANwfewDZAAAABwEA&#10;AA8AAAAAAAAAAAAAAAAAngQAAGRycy9kb3ducmV2LnhtbFBLBQYAAAAABAAEAPMAAACkBQAAAAA=&#10;"/>
                  </w:pict>
                </mc:Fallback>
              </mc:AlternateContent>
            </w:r>
            <w:r w:rsidRPr="00CF65C5">
              <w:rPr>
                <w:rFonts w:ascii="Times New Roman" w:hAnsi="Times New Roman" w:cs="Times New Roman"/>
              </w:rPr>
              <w:t xml:space="preserve"> </w:t>
            </w:r>
            <w:r w:rsidRPr="00CF65C5">
              <w:rPr>
                <w:rFonts w:ascii="Times New Roman" w:hAnsi="Times New Roman" w:cs="Times New Roman"/>
                <w:bdr w:val="single" w:sz="4" w:space="0" w:color="auto"/>
              </w:rPr>
              <w:t xml:space="preserve">    </w:t>
            </w:r>
          </w:p>
          <w:p w:rsidR="00CF65C5" w:rsidRPr="00CF65C5" w:rsidRDefault="00CF65C5" w:rsidP="00CF65C5">
            <w:pPr>
              <w:spacing w:after="0" w:line="240" w:lineRule="auto"/>
              <w:ind w:firstLine="737"/>
              <w:rPr>
                <w:rFonts w:ascii="Times New Roman" w:hAnsi="Times New Roman" w:cs="Times New Roman"/>
                <w:b/>
                <w:i/>
              </w:rPr>
            </w:pPr>
            <w:r w:rsidRPr="00CF65C5">
              <w:rPr>
                <w:rFonts w:ascii="Times New Roman" w:hAnsi="Times New Roman" w:cs="Times New Roman"/>
                <w:b/>
                <w:i/>
              </w:rPr>
              <w:t>Соответствует</w:t>
            </w:r>
          </w:p>
          <w:p w:rsidR="00CF65C5" w:rsidRPr="00CF65C5" w:rsidRDefault="00CF65C5" w:rsidP="00CF65C5">
            <w:pPr>
              <w:spacing w:after="0" w:line="240" w:lineRule="auto"/>
              <w:ind w:firstLine="196"/>
              <w:rPr>
                <w:rFonts w:ascii="Times New Roman" w:hAnsi="Times New Roman" w:cs="Times New Roman"/>
                <w:i/>
              </w:rPr>
            </w:pPr>
            <w:r w:rsidRPr="00CF65C5">
              <w:rPr>
                <w:rFonts w:ascii="Times New Roman" w:hAnsi="Times New Roman" w:cs="Times New Roman"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148EC80" wp14:editId="65A5A039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143510</wp:posOffset>
                      </wp:positionV>
                      <wp:extent cx="228600" cy="228600"/>
                      <wp:effectExtent l="6350" t="5715" r="12700" b="13335"/>
                      <wp:wrapNone/>
                      <wp:docPr id="29" name="Прямоугольник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5369555" id="Прямоугольник 29" o:spid="_x0000_s1026" style="position:absolute;margin-left:9.8pt;margin-top:11.3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YXoRQIAAE4EAAAOAAAAZHJzL2Uyb0RvYy54bWysVM2O0zAQviPxDpbvNGnULtuo6WrVpQhp&#10;gZUWHsB1nMTCsc3YbVpOSFxX4hF4CC6In32G9I2YON3SBU6IHKwZz8znmW9mMj3b1IqsBThpdEaH&#10;g5gSobnJpS4z+vrV4tEpJc4znTNltMjoVjh6Nnv4YNrYVCSmMioXQBBEu7SxGa28t2kUOV6JmrmB&#10;sUKjsTBQM48qlFEOrEH0WkVJHJ9EjYHcguHCOby96I10FvCLQnD/siic8ERlFHPz4YRwLrszmk1Z&#10;WgKzleT7NNg/ZFEzqfHRA9QF84ysQP4BVUsOxpnCD7ipI1MUkotQA1YzjH+r5rpiVoRakBxnDzS5&#10;/wfLX6yvgMg8o8mEEs1q7FH7afd+97H93t7uPrSf29v22+6m/dF+ab8SdELGGutSDLy2V9DV7Oyl&#10;4W8c0WZeMV2KcwDTVILlmOew84/uBXSKw1CybJ6bHN9jK28CeZsC6g4QaSGb0KPtoUdi4wnHyyQ5&#10;PYmxkxxNe7l7gaV3wRacfypMTToho4AjEMDZ+tL53vXOJSRvlMwXUqmgQLmcKyBrhuOyCF/IH2s8&#10;dlOaNBmdjJNxQL5nc8cQcfj+BlFLj3OvZJ3R04MTSzvWnugc02SpZ1L1Mlan9J7Gjrm+A0uTb5FF&#10;MP1Q4xKiUBl4R0mDA51R93bFQFCinmnsxGQ4GnUbEJTR+HGCChxblscWpjlCZdRT0otz32/NyoIs&#10;K3xpGGrX5hy7V8jAbNfZPqt9sji0oTf7Beu24lgPXr9+A7OfAAAA//8DAFBLAwQUAAYACAAAACEA&#10;ISHkatoAAAAHAQAADwAAAGRycy9kb3ducmV2LnhtbEyOQU+DQBSE7yb+h80z8WYXMSUtsjRGUxOP&#10;Lb14e8ArUNm3hF1a9Nf7PNnTZDKTmS/bzLZXZxp959jA4yICRVy5uuPGwKHYPqxA+YBcY++YDHyT&#10;h01+e5NhWrsL7+i8D42SEfYpGmhDGFKtfdWSRb9wA7FkRzdaDGLHRtcjXmTc9jqOokRb7FgeWhzo&#10;taXqaz9ZA2UXH/BnV7xHdr19Ch9zcZo+34y5v5tfnkEFmsN/Gf7wBR1yYSrdxLVXvfh1Ik0DcSwq&#10;+XIpWoquEtB5pq/5818AAAD//wMAUEsBAi0AFAAGAAgAAAAhALaDOJL+AAAA4QEAABMAAAAAAAAA&#10;AAAAAAAAAAAAAFtDb250ZW50X1R5cGVzXS54bWxQSwECLQAUAAYACAAAACEAOP0h/9YAAACUAQAA&#10;CwAAAAAAAAAAAAAAAAAvAQAAX3JlbHMvLnJlbHNQSwECLQAUAAYACAAAACEA4QGF6EUCAABOBAAA&#10;DgAAAAAAAAAAAAAAAAAuAgAAZHJzL2Uyb0RvYy54bWxQSwECLQAUAAYACAAAACEAISHkatoAAAAH&#10;AQAADwAAAAAAAAAAAAAAAACfBAAAZHJzL2Rvd25yZXYueG1sUEsFBgAAAAAEAAQA8wAAAKYFAAAA&#10;AA==&#10;"/>
                  </w:pict>
                </mc:Fallback>
              </mc:AlternateContent>
            </w:r>
          </w:p>
          <w:p w:rsidR="00CF65C5" w:rsidRPr="00CF65C5" w:rsidRDefault="00CF65C5" w:rsidP="00CF65C5">
            <w:pPr>
              <w:spacing w:after="0" w:line="240" w:lineRule="auto"/>
              <w:ind w:firstLine="736"/>
              <w:rPr>
                <w:rFonts w:ascii="Times New Roman" w:hAnsi="Times New Roman" w:cs="Times New Roman"/>
                <w:b/>
              </w:rPr>
            </w:pPr>
            <w:r w:rsidRPr="00CF65C5">
              <w:rPr>
                <w:rFonts w:ascii="Times New Roman" w:hAnsi="Times New Roman" w:cs="Times New Roman"/>
                <w:b/>
                <w:i/>
              </w:rPr>
              <w:t>Не соответствует</w:t>
            </w:r>
          </w:p>
        </w:tc>
      </w:tr>
      <w:tr w:rsidR="00CF65C5" w:rsidRPr="00CF65C5" w:rsidTr="00215C66">
        <w:tc>
          <w:tcPr>
            <w:tcW w:w="6948" w:type="dxa"/>
            <w:shd w:val="clear" w:color="auto" w:fill="auto"/>
          </w:tcPr>
          <w:p w:rsidR="00CF65C5" w:rsidRPr="00CF65C5" w:rsidRDefault="00CF65C5" w:rsidP="00CF65C5">
            <w:pPr>
              <w:spacing w:after="0" w:line="240" w:lineRule="auto"/>
              <w:ind w:firstLine="360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Соответствие ЭУМК фактическим и формальным характеристикам (признакам) ЭУМК</w:t>
            </w:r>
          </w:p>
          <w:p w:rsidR="00CF65C5" w:rsidRPr="00CF65C5" w:rsidRDefault="00CF65C5" w:rsidP="00CF65C5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CF65C5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 xml:space="preserve">образовательный стандарт по специальности, учебный план, </w:t>
            </w:r>
            <w:r w:rsidRPr="00CF65C5">
              <w:rPr>
                <w:rFonts w:ascii="Times New Roman" w:hAnsi="Times New Roman" w:cs="Times New Roman"/>
                <w:color w:val="000000"/>
              </w:rPr>
              <w:t xml:space="preserve">учебная программа по дисциплине </w:t>
            </w:r>
            <w:r>
              <w:rPr>
                <w:rFonts w:ascii="Times New Roman" w:hAnsi="Times New Roman" w:cs="Times New Roman"/>
                <w:color w:val="000000"/>
              </w:rPr>
              <w:t>и Положение об ЭУМК</w:t>
            </w:r>
            <w:r w:rsidRPr="00CF65C5">
              <w:rPr>
                <w:rFonts w:ascii="Times New Roman" w:hAnsi="Times New Roman" w:cs="Times New Roman"/>
                <w:color w:val="000000"/>
                <w:spacing w:val="-3"/>
              </w:rPr>
              <w:t>)</w:t>
            </w:r>
          </w:p>
          <w:p w:rsidR="00CF65C5" w:rsidRPr="00CF65C5" w:rsidRDefault="00CF65C5" w:rsidP="00CF65C5">
            <w:pPr>
              <w:spacing w:after="0" w:line="240" w:lineRule="auto"/>
              <w:ind w:left="720"/>
              <w:rPr>
                <w:rFonts w:ascii="Times New Roman" w:hAnsi="Times New Roman" w:cs="Times New Roman"/>
                <w:i/>
                <w:iCs/>
                <w:color w:val="000000"/>
                <w:spacing w:val="1"/>
              </w:rPr>
            </w:pPr>
          </w:p>
        </w:tc>
        <w:tc>
          <w:tcPr>
            <w:tcW w:w="3240" w:type="dxa"/>
            <w:shd w:val="clear" w:color="auto" w:fill="auto"/>
          </w:tcPr>
          <w:p w:rsidR="00CF65C5" w:rsidRPr="00CF65C5" w:rsidRDefault="00CF65C5" w:rsidP="00CF65C5">
            <w:pPr>
              <w:spacing w:after="0" w:line="240" w:lineRule="auto"/>
              <w:rPr>
                <w:rFonts w:ascii="Times New Roman" w:hAnsi="Times New Roman" w:cs="Times New Roman"/>
                <w:i/>
                <w:sz w:val="14"/>
                <w:szCs w:val="14"/>
                <w:bdr w:val="single" w:sz="4" w:space="0" w:color="auto"/>
              </w:rPr>
            </w:pPr>
            <w:r w:rsidRPr="00CF65C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3F70DE3" wp14:editId="37DC81E0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125730</wp:posOffset>
                      </wp:positionV>
                      <wp:extent cx="228600" cy="228600"/>
                      <wp:effectExtent l="6350" t="9525" r="12700" b="9525"/>
                      <wp:wrapNone/>
                      <wp:docPr id="28" name="Прямоугольник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9AD6D0C" id="Прямоугольник 28" o:spid="_x0000_s1026" style="position:absolute;margin-left:9.8pt;margin-top:9.9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B23RAIAAE4EAAAOAAAAZHJzL2Uyb0RvYy54bWysVM2O0zAQviPxDpbvNGnULt2o6WrVpQhp&#10;gZUWHsB1nMTCsc3YbVpOSFxX4hF4CC6In32G9I2YON3SBU6IHCyPZ/x55vtmMj3b1IqsBThpdEaH&#10;g5gSobnJpS4z+vrV4tGEEueZzpkyWmR0Kxw9mz18MG1sKhJTGZULIAiiXdrYjFbe2zSKHK9EzdzA&#10;WKHRWRiomUcTyigH1iB6raIkjk+ixkBuwXDhHJ5e9E46C/hFIbh/WRROeKIyirn5sEJYl90azaYs&#10;LYHZSvJ9GuwfsqiZ1PjoAeqCeUZWIP+AqiUH40zhB9zUkSkKyUWoAasZxr9Vc10xK0ItSI6zB5rc&#10;/4PlL9ZXQGSe0QSV0qxGjdpPu/e7j+339nb3of3c3rbfdjftj/ZL+5VgEDLWWJfixWt7BV3Nzl4a&#10;/sYRbeYV06U4BzBNJViOeQ67+Ojehc5weJUsm+cmx/fYyptA3qaAugNEWsgmaLQ9aCQ2nnA8TJLJ&#10;SYxKcnTt990LLL27bMH5p8LUpNtkFLAFAjhbXzrfh96FhOSNkvlCKhUMKJdzBWTNsF0W4Qv5Y43H&#10;YUqTJqOn42QckO/53DFEHL6/QdTSY98rWWd0cghiacfaE51jmiz1TKp+j9UpvaexY65XYGnyLbII&#10;pm9qHELcVAbeUdJgQ2fUvV0xEJSoZxqVOB2ORt0EBGM0fpygAcee5bGHaY5QGfWU9Nu576dmZUGW&#10;Fb40DLVrc47qFTIw2ynbZ7VPFps2aLMfsG4qju0Q9es3MPsJAAD//wMAUEsDBBQABgAIAAAAIQDc&#10;H3sA2QAAAAcBAAAPAAAAZHJzL2Rvd25yZXYueG1sTI/BTsMwEETvSPyDtUjcqENRqzbEqRCoSBzb&#10;9MJtEy9JIF5HsdMGvp7NCU6j0Yxm32a7yXXqTENoPRu4XySgiCtvW64NnIr93QZUiMgWO89k4JsC&#10;7PLrqwxT6y98oPMx1kpGOKRooImxT7UOVUMOw8L3xJJ9+MFhFDvU2g54kXHX6WWSrLXDluVCgz09&#10;N1R9HUdnoGyXJ/w5FK+J2+4f4ttUfI7vL8bc3kxPj6AiTfGvDDO+oEMuTKUf2QbVid+upTmrfCD5&#10;aiW+nHUDOs/0f/78FwAA//8DAFBLAQItABQABgAIAAAAIQC2gziS/gAAAOEBAAATAAAAAAAAAAAA&#10;AAAAAAAAAABbQ29udGVudF9UeXBlc10ueG1sUEsBAi0AFAAGAAgAAAAhADj9If/WAAAAlAEAAAsA&#10;AAAAAAAAAAAAAAAALwEAAF9yZWxzLy5yZWxzUEsBAi0AFAAGAAgAAAAhAJzwHbdEAgAATgQAAA4A&#10;AAAAAAAAAAAAAAAALgIAAGRycy9lMm9Eb2MueG1sUEsBAi0AFAAGAAgAAAAhANwfewDZAAAABwEA&#10;AA8AAAAAAAAAAAAAAAAAngQAAGRycy9kb3ducmV2LnhtbFBLBQYAAAAABAAEAPMAAACkBQAAAAA=&#10;"/>
                  </w:pict>
                </mc:Fallback>
              </mc:AlternateContent>
            </w:r>
            <w:r w:rsidRPr="00CF65C5">
              <w:rPr>
                <w:rFonts w:ascii="Times New Roman" w:hAnsi="Times New Roman" w:cs="Times New Roman"/>
              </w:rPr>
              <w:t xml:space="preserve"> </w:t>
            </w:r>
            <w:r w:rsidRPr="00CF65C5">
              <w:rPr>
                <w:rFonts w:ascii="Times New Roman" w:hAnsi="Times New Roman" w:cs="Times New Roman"/>
                <w:bdr w:val="single" w:sz="4" w:space="0" w:color="auto"/>
              </w:rPr>
              <w:t xml:space="preserve">    </w:t>
            </w:r>
          </w:p>
          <w:p w:rsidR="00CF65C5" w:rsidRPr="00CF65C5" w:rsidRDefault="00CF65C5" w:rsidP="00CF65C5">
            <w:pPr>
              <w:spacing w:after="0" w:line="240" w:lineRule="auto"/>
              <w:ind w:firstLine="737"/>
              <w:rPr>
                <w:rFonts w:ascii="Times New Roman" w:hAnsi="Times New Roman" w:cs="Times New Roman"/>
                <w:b/>
                <w:i/>
              </w:rPr>
            </w:pPr>
            <w:r w:rsidRPr="00CF65C5">
              <w:rPr>
                <w:rFonts w:ascii="Times New Roman" w:hAnsi="Times New Roman" w:cs="Times New Roman"/>
                <w:b/>
                <w:i/>
              </w:rPr>
              <w:t>Соответствует</w:t>
            </w:r>
          </w:p>
          <w:p w:rsidR="00CF65C5" w:rsidRPr="00CF65C5" w:rsidRDefault="00CF65C5" w:rsidP="00CF65C5">
            <w:pPr>
              <w:spacing w:after="0" w:line="240" w:lineRule="auto"/>
              <w:ind w:firstLine="196"/>
              <w:rPr>
                <w:rFonts w:ascii="Times New Roman" w:hAnsi="Times New Roman" w:cs="Times New Roman"/>
                <w:i/>
              </w:rPr>
            </w:pPr>
            <w:r w:rsidRPr="00CF65C5">
              <w:rPr>
                <w:rFonts w:ascii="Times New Roman" w:hAnsi="Times New Roman" w:cs="Times New Roman"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16F41FF" wp14:editId="4443A263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143510</wp:posOffset>
                      </wp:positionV>
                      <wp:extent cx="228600" cy="228600"/>
                      <wp:effectExtent l="6350" t="8890" r="12700" b="10160"/>
                      <wp:wrapNone/>
                      <wp:docPr id="27" name="Прямоугольник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9DA5AE3" id="Прямоугольник 27" o:spid="_x0000_s1026" style="position:absolute;margin-left:9.8pt;margin-top:11.3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fJjRQIAAE4EAAAOAAAAZHJzL2Uyb0RvYy54bWysVM2O0zAQviPxDpbvNGnU7najpqtVlyKk&#10;BVZaeADXcRILxzZjt2k5IXFF4hF4CC6In32G9I2YON3SBU6IHKwZz8znmW9mMj3f1IqsBThpdEaH&#10;g5gSobnJpS4z+url4tGEEueZzpkyWmR0Kxw9nz18MG1sKhJTGZULIAiiXdrYjFbe2zSKHK9EzdzA&#10;WKHRWBiomUcVyigH1iB6raIkjk+ixkBuwXDhHN5e9kY6C/hFIbh/URROeKIyirn5cEI4l90ZzaYs&#10;LYHZSvJ9GuwfsqiZ1PjoAeqSeUZWIP+AqiUH40zhB9zUkSkKyUWoAasZxr9Vc1MxK0ItSI6zB5rc&#10;/4Plz9fXQGSe0eSUEs1q7FH7afdu97H93t7u3ref29v22+5D+6P90n4l6ISMNdalGHhjr6Gr2dkr&#10;w187os28YroUFwCmqQTLMc9h5x/dC+gUh6Fk2TwzOb7HVt4E8jYF1B0g0kI2oUfbQ4/ExhOOl0ky&#10;OYmxkxxNe7l7gaV3wRacfyJMTToho4AjEMDZ+sr53vXOJSRvlMwXUqmgQLmcKyBrhuOyCF/IH2s8&#10;dlOaNBk9GyfjgHzP5o4h4vD9DaKWHudeyTqjk4MTSzvWHusc02SpZ1L1Mlan9J7Gjrm+A0uTb5FF&#10;MP1Q4xKiUBl4S0mDA51R92bFQFCinmrsxNlwNOo2ICij8WmCChxblscWpjlCZdRT0otz32/NyoIs&#10;K3xpGGrX5gK7V8jAbNfZPqt9sji0oTf7Beu24lgPXr9+A7OfAAAA//8DAFBLAwQUAAYACAAAACEA&#10;ISHkatoAAAAHAQAADwAAAGRycy9kb3ducmV2LnhtbEyOQU+DQBSE7yb+h80z8WYXMSUtsjRGUxOP&#10;Lb14e8ArUNm3hF1a9Nf7PNnTZDKTmS/bzLZXZxp959jA4yICRVy5uuPGwKHYPqxA+YBcY++YDHyT&#10;h01+e5NhWrsL7+i8D42SEfYpGmhDGFKtfdWSRb9wA7FkRzdaDGLHRtcjXmTc9jqOokRb7FgeWhzo&#10;taXqaz9ZA2UXH/BnV7xHdr19Ch9zcZo+34y5v5tfnkEFmsN/Gf7wBR1yYSrdxLVXvfh1Ik0DcSwq&#10;+XIpWoquEtB5pq/5818AAAD//wMAUEsBAi0AFAAGAAgAAAAhALaDOJL+AAAA4QEAABMAAAAAAAAA&#10;AAAAAAAAAAAAAFtDb250ZW50X1R5cGVzXS54bWxQSwECLQAUAAYACAAAACEAOP0h/9YAAACUAQAA&#10;CwAAAAAAAAAAAAAAAAAvAQAAX3JlbHMvLnJlbHNQSwECLQAUAAYACAAAACEAhaHyY0UCAABOBAAA&#10;DgAAAAAAAAAAAAAAAAAuAgAAZHJzL2Uyb0RvYy54bWxQSwECLQAUAAYACAAAACEAISHkatoAAAAH&#10;AQAADwAAAAAAAAAAAAAAAACfBAAAZHJzL2Rvd25yZXYueG1sUEsFBgAAAAAEAAQA8wAAAKYFAAAA&#10;AA==&#10;"/>
                  </w:pict>
                </mc:Fallback>
              </mc:AlternateContent>
            </w:r>
          </w:p>
          <w:p w:rsidR="00CF65C5" w:rsidRPr="00CF65C5" w:rsidRDefault="00CF65C5" w:rsidP="00CF65C5">
            <w:pPr>
              <w:spacing w:after="0" w:line="240" w:lineRule="auto"/>
              <w:ind w:firstLine="736"/>
              <w:rPr>
                <w:rFonts w:ascii="Times New Roman" w:hAnsi="Times New Roman" w:cs="Times New Roman"/>
                <w:b/>
              </w:rPr>
            </w:pPr>
            <w:r w:rsidRPr="00CF65C5">
              <w:rPr>
                <w:rFonts w:ascii="Times New Roman" w:hAnsi="Times New Roman" w:cs="Times New Roman"/>
                <w:b/>
                <w:i/>
              </w:rPr>
              <w:t>Не соответствует</w:t>
            </w:r>
          </w:p>
        </w:tc>
      </w:tr>
      <w:tr w:rsidR="00CF65C5" w:rsidRPr="00CF65C5" w:rsidTr="00215C66">
        <w:tc>
          <w:tcPr>
            <w:tcW w:w="6948" w:type="dxa"/>
            <w:shd w:val="clear" w:color="auto" w:fill="auto"/>
          </w:tcPr>
          <w:p w:rsidR="00CF65C5" w:rsidRPr="00CF65C5" w:rsidRDefault="00CF65C5" w:rsidP="00CF65C5">
            <w:pPr>
              <w:spacing w:after="0" w:line="240" w:lineRule="auto"/>
              <w:ind w:firstLine="360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  <w:p w:rsidR="00CF65C5" w:rsidRPr="00CF65C5" w:rsidRDefault="009A2FB1" w:rsidP="00CF65C5">
            <w:pPr>
              <w:spacing w:after="0" w:line="240" w:lineRule="auto"/>
              <w:ind w:firstLine="360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Соответствие структуре ЭУМК</w:t>
            </w:r>
          </w:p>
          <w:p w:rsidR="00CF65C5" w:rsidRPr="00CF65C5" w:rsidRDefault="00CF65C5" w:rsidP="00CF65C5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CF65C5">
              <w:rPr>
                <w:rFonts w:ascii="Times New Roman" w:hAnsi="Times New Roman" w:cs="Times New Roman"/>
                <w:color w:val="000000"/>
              </w:rPr>
              <w:t>(</w:t>
            </w:r>
            <w:r w:rsidR="009A2FB1">
              <w:rPr>
                <w:rFonts w:ascii="Times New Roman" w:hAnsi="Times New Roman" w:cs="Times New Roman"/>
                <w:color w:val="000000"/>
              </w:rPr>
              <w:t>пояснительная записка, теоретический раздел, практический раздел, раздел контроля знаний, вспомогательный раздел</w:t>
            </w:r>
            <w:r w:rsidRPr="00CF65C5">
              <w:rPr>
                <w:rFonts w:ascii="Times New Roman" w:hAnsi="Times New Roman" w:cs="Times New Roman"/>
                <w:color w:val="000000"/>
                <w:spacing w:val="-3"/>
              </w:rPr>
              <w:t>)</w:t>
            </w:r>
          </w:p>
          <w:p w:rsidR="00CF65C5" w:rsidRPr="00CF65C5" w:rsidRDefault="00CF65C5" w:rsidP="00CF65C5">
            <w:pPr>
              <w:spacing w:after="0" w:line="240" w:lineRule="auto"/>
              <w:ind w:left="720"/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3240" w:type="dxa"/>
            <w:shd w:val="clear" w:color="auto" w:fill="auto"/>
          </w:tcPr>
          <w:p w:rsidR="00CF65C5" w:rsidRPr="00CF65C5" w:rsidRDefault="00CF65C5" w:rsidP="00CF65C5">
            <w:pPr>
              <w:spacing w:after="0" w:line="240" w:lineRule="auto"/>
              <w:rPr>
                <w:rFonts w:ascii="Times New Roman" w:hAnsi="Times New Roman" w:cs="Times New Roman"/>
                <w:i/>
                <w:sz w:val="14"/>
                <w:szCs w:val="14"/>
                <w:bdr w:val="single" w:sz="4" w:space="0" w:color="auto"/>
              </w:rPr>
            </w:pPr>
            <w:r w:rsidRPr="00CF65C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1B98621" wp14:editId="755B9BD8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125730</wp:posOffset>
                      </wp:positionV>
                      <wp:extent cx="228600" cy="228600"/>
                      <wp:effectExtent l="6350" t="6350" r="12700" b="12700"/>
                      <wp:wrapNone/>
                      <wp:docPr id="26" name="Прямоугольник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4FB95A1" id="Прямоугольник 26" o:spid="_x0000_s1026" style="position:absolute;margin-left:9.8pt;margin-top:9.9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Go8RQIAAE4EAAAOAAAAZHJzL2Uyb0RvYy54bWysVM2O0zAQviPxDpbvNGnUlt2o6WrVpQhp&#10;gZUWHsB1nMTCsc3YbVpOSFxX4hF4CC6In32G9I2YON3SBU6IHKwZz8znmW9mMj3b1IqsBThpdEaH&#10;g5gSobnJpS4z+vrV4tEJJc4znTNltMjoVjh6Nnv4YNrYVCSmMioXQBBEu7SxGa28t2kUOV6JmrmB&#10;sUKjsTBQM48qlFEOrEH0WkVJHE+ixkBuwXDhHN5e9EY6C/hFIbh/WRROeKIyirn5cEI4l90ZzaYs&#10;LYHZSvJ9GuwfsqiZ1PjoAeqCeUZWIP+AqiUH40zhB9zUkSkKyUWoAasZxr9Vc10xK0ItSI6zB5rc&#10;/4PlL9ZXQGSe0WRCiWY19qj9tHu/+9h+b293H9rP7W37bXfT/mi/tF8JOiFjjXUpBl7bK+hqdvbS&#10;8DeOaDOvmC7FOYBpKsFyzHPY+Uf3AjrFYShZNs9Nju+xlTeBvE0BdQeItJBN6NH20COx8YTjZZKc&#10;TGLsJEfTXu5eYOldsAXnnwpTk07IKOAIBHC2vnS+d71zCckbJfOFVCooUC7nCsia4bgswhfyxxqP&#10;3ZQmTUZPx8k4IN+zuWOIOHx/g6ilx7lXss7oycGJpR1rT3SOabLUM6l6GatTek9jx1zfgaXJt8gi&#10;mH6ocQlRqAy8o6TBgc6oe7tiIChRzzR24nQ4GnUbEJTR+HGCChxblscWpjlCZdRT0otz32/NyoIs&#10;K3xpGGrX5hy7V8jAbNfZPqt9sji0oTf7Beu24lgPXr9+A7OfAAAA//8DAFBLAwQUAAYACAAAACEA&#10;3B97ANkAAAAHAQAADwAAAGRycy9kb3ducmV2LnhtbEyPwU7DMBBE70j8g7VI3KhDUas2xKkQqEgc&#10;2/TCbRMvSSBeR7HTBr6ezQlOo9GMZt9mu8l16kxDaD0buF8koIgrb1uuDZyK/d0GVIjIFjvPZOCb&#10;Auzy66sMU+svfKDzMdZKRjikaKCJsU+1DlVDDsPC98SSffjBYRQ71NoOeJFx1+llkqy1w5blQoM9&#10;PTdUfR1HZ6Bslyf8ORSvidvuH+LbVHyO7y/G3N5MT4+gIk3xrwwzvqBDLkylH9kG1YnfrqU5q3wg&#10;+Wolvpx1AzrP9H/+/BcAAP//AwBQSwECLQAUAAYACAAAACEAtoM4kv4AAADhAQAAEwAAAAAAAAAA&#10;AAAAAAAAAAAAW0NvbnRlbnRfVHlwZXNdLnhtbFBLAQItABQABgAIAAAAIQA4/SH/1gAAAJQBAAAL&#10;AAAAAAAAAAAAAAAAAC8BAABfcmVscy8ucmVsc1BLAQItABQABgAIAAAAIQD4UGo8RQIAAE4EAAAO&#10;AAAAAAAAAAAAAAAAAC4CAABkcnMvZTJvRG9jLnhtbFBLAQItABQABgAIAAAAIQDcH3sA2QAAAAcB&#10;AAAPAAAAAAAAAAAAAAAAAJ8EAABkcnMvZG93bnJldi54bWxQSwUGAAAAAAQABADzAAAApQUAAAAA&#10;"/>
                  </w:pict>
                </mc:Fallback>
              </mc:AlternateContent>
            </w:r>
            <w:r w:rsidRPr="00CF65C5">
              <w:rPr>
                <w:rFonts w:ascii="Times New Roman" w:hAnsi="Times New Roman" w:cs="Times New Roman"/>
              </w:rPr>
              <w:t xml:space="preserve"> </w:t>
            </w:r>
            <w:r w:rsidRPr="00CF65C5">
              <w:rPr>
                <w:rFonts w:ascii="Times New Roman" w:hAnsi="Times New Roman" w:cs="Times New Roman"/>
                <w:bdr w:val="single" w:sz="4" w:space="0" w:color="auto"/>
              </w:rPr>
              <w:t xml:space="preserve">    </w:t>
            </w:r>
          </w:p>
          <w:p w:rsidR="00CF65C5" w:rsidRPr="00CF65C5" w:rsidRDefault="00CF65C5" w:rsidP="00CF65C5">
            <w:pPr>
              <w:spacing w:after="0" w:line="240" w:lineRule="auto"/>
              <w:ind w:firstLine="737"/>
              <w:rPr>
                <w:rFonts w:ascii="Times New Roman" w:hAnsi="Times New Roman" w:cs="Times New Roman"/>
                <w:b/>
                <w:i/>
              </w:rPr>
            </w:pPr>
            <w:r w:rsidRPr="00CF65C5">
              <w:rPr>
                <w:rFonts w:ascii="Times New Roman" w:hAnsi="Times New Roman" w:cs="Times New Roman"/>
                <w:b/>
                <w:i/>
              </w:rPr>
              <w:t>Соответствует</w:t>
            </w:r>
          </w:p>
          <w:p w:rsidR="00CF65C5" w:rsidRPr="00CF65C5" w:rsidRDefault="00CF65C5" w:rsidP="00CF65C5">
            <w:pPr>
              <w:spacing w:after="0" w:line="240" w:lineRule="auto"/>
              <w:ind w:firstLine="196"/>
              <w:rPr>
                <w:rFonts w:ascii="Times New Roman" w:hAnsi="Times New Roman" w:cs="Times New Roman"/>
                <w:i/>
              </w:rPr>
            </w:pPr>
            <w:r w:rsidRPr="00CF65C5">
              <w:rPr>
                <w:rFonts w:ascii="Times New Roman" w:hAnsi="Times New Roman" w:cs="Times New Roman"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676910C" wp14:editId="1DA762A3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143510</wp:posOffset>
                      </wp:positionV>
                      <wp:extent cx="228600" cy="228600"/>
                      <wp:effectExtent l="6350" t="5715" r="12700" b="13335"/>
                      <wp:wrapNone/>
                      <wp:docPr id="25" name="Прямоугольник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32BA239" id="Прямоугольник 25" o:spid="_x0000_s1026" style="position:absolute;margin-left:9.8pt;margin-top:11.3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8PcQgIAAE4EAAAOAAAAZHJzL2Uyb0RvYy54bWysVM2O0zAQviPxDpbvNGnULt2o6WrVpQhp&#10;gZUWHsB1nMTCsc3YbVpOSFxX4hF4CC6In32G9I2YON1SfsQBkYM145n5PPPNTKZnm1qRtQAnjc7o&#10;cBBTIjQ3udRlRl++WDyYUOI80zlTRouMboWjZ7P796aNTUViKqNyAQRBtEsbm9HKe5tGkeOVqJkb&#10;GCs0GgsDNfOoQhnlwBpEr1WUxPFJ1BjILRgunMPbi95IZwG/KAT3z4vCCU9URjE3H04I57I7o9mU&#10;pSUwW0m+T4P9QxY1kxofPUBdMM/ICuRvULXkYJwp/ICbOjJFIbkINWA1w/iXaq4rZkWoBclx9kCT&#10;+3+w/Nn6CojMM5qMKdGsxh61H3Zvd+/br+3t7l37sb1tv+xu2m/tp/YzQSdkrLEuxcBrewVdzc5e&#10;Gv7KEW3mFdOlOAcwTSVYjnkOO//op4BOcRhKls1Tk+N7bOVNIG9TQN0BIi1kE3q0PfRIbDzheJkk&#10;k5MYO8nRtJe7F1h6F2zB+cfC1KQTMgo4AgGcrS+d713vXELyRsl8IZUKCpTLuQKyZjgui/CF/LHG&#10;YzelSZPR0zGy8XeIOHx/gqilx7lXss7o5ODE0o61RzrHNFnqmVS9jNUpvaexY67vwNLkW2QRTD/U&#10;uIQoVAbeUNLgQGfUvV4xEJSoJxo7cTocjboNCMpo/DBBBY4ty2ML0xyhMuop6cW577dmZUGWFb40&#10;DLVrc47dK2Rgtutsn9U+WRza0Jv9gnVbcawHrx+/gdl3AAAA//8DAFBLAwQUAAYACAAAACEAISHk&#10;atoAAAAHAQAADwAAAGRycy9kb3ducmV2LnhtbEyOQU+DQBSE7yb+h80z8WYXMSUtsjRGUxOPLb14&#10;e8ArUNm3hF1a9Nf7PNnTZDKTmS/bzLZXZxp959jA4yICRVy5uuPGwKHYPqxA+YBcY++YDHyTh01+&#10;e5NhWrsL7+i8D42SEfYpGmhDGFKtfdWSRb9wA7FkRzdaDGLHRtcjXmTc9jqOokRb7FgeWhzotaXq&#10;az9ZA2UXH/BnV7xHdr19Ch9zcZo+34y5v5tfnkEFmsN/Gf7wBR1yYSrdxLVXvfh1Ik0DcSwq+XIp&#10;WoquEtB5pq/5818AAAD//wMAUEsBAi0AFAAGAAgAAAAhALaDOJL+AAAA4QEAABMAAAAAAAAAAAAA&#10;AAAAAAAAAFtDb250ZW50X1R5cGVzXS54bWxQSwECLQAUAAYACAAAACEAOP0h/9YAAACUAQAACwAA&#10;AAAAAAAAAAAAAAAvAQAAX3JlbHMvLnJlbHNQSwECLQAUAAYACAAAACEAf0PD3EICAABOBAAADgAA&#10;AAAAAAAAAAAAAAAuAgAAZHJzL2Uyb0RvYy54bWxQSwECLQAUAAYACAAAACEAISHkatoAAAAHAQAA&#10;DwAAAAAAAAAAAAAAAACcBAAAZHJzL2Rvd25yZXYueG1sUEsFBgAAAAAEAAQA8wAAAKMFAAAAAA==&#10;"/>
                  </w:pict>
                </mc:Fallback>
              </mc:AlternateContent>
            </w:r>
          </w:p>
          <w:p w:rsidR="00CF65C5" w:rsidRPr="00CF65C5" w:rsidRDefault="00CF65C5" w:rsidP="00CF65C5">
            <w:pPr>
              <w:spacing w:after="0" w:line="240" w:lineRule="auto"/>
              <w:ind w:firstLine="736"/>
              <w:rPr>
                <w:rFonts w:ascii="Times New Roman" w:hAnsi="Times New Roman" w:cs="Times New Roman"/>
                <w:b/>
              </w:rPr>
            </w:pPr>
            <w:r w:rsidRPr="00CF65C5">
              <w:rPr>
                <w:rFonts w:ascii="Times New Roman" w:hAnsi="Times New Roman" w:cs="Times New Roman"/>
                <w:b/>
                <w:i/>
              </w:rPr>
              <w:t>Не соответствует</w:t>
            </w:r>
          </w:p>
        </w:tc>
      </w:tr>
      <w:tr w:rsidR="009A2FB1" w:rsidRPr="00CF65C5" w:rsidTr="00215C66">
        <w:tc>
          <w:tcPr>
            <w:tcW w:w="6948" w:type="dxa"/>
            <w:shd w:val="clear" w:color="auto" w:fill="auto"/>
          </w:tcPr>
          <w:p w:rsidR="009A2FB1" w:rsidRDefault="009A2FB1" w:rsidP="00CF65C5">
            <w:pPr>
              <w:spacing w:after="0" w:line="240" w:lineRule="auto"/>
              <w:ind w:firstLine="360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  <w:p w:rsidR="009A2FB1" w:rsidRDefault="009A2FB1" w:rsidP="00CF65C5">
            <w:pPr>
              <w:spacing w:after="0" w:line="240" w:lineRule="auto"/>
              <w:ind w:firstLine="360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Содержательное наполнение учебно-методическими материалами структурных элементов ЭУМК</w:t>
            </w:r>
          </w:p>
          <w:p w:rsidR="009A2FB1" w:rsidRPr="00CF65C5" w:rsidRDefault="009A2FB1" w:rsidP="00CF65C5">
            <w:pPr>
              <w:spacing w:after="0" w:line="240" w:lineRule="auto"/>
              <w:ind w:firstLine="360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3240" w:type="dxa"/>
            <w:shd w:val="clear" w:color="auto" w:fill="auto"/>
          </w:tcPr>
          <w:p w:rsidR="009A2FB1" w:rsidRPr="00CF65C5" w:rsidRDefault="009A2FB1" w:rsidP="00CF65C5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CF65C5" w:rsidRPr="00CF65C5" w:rsidTr="00215C66">
        <w:tc>
          <w:tcPr>
            <w:tcW w:w="6948" w:type="dxa"/>
            <w:shd w:val="clear" w:color="auto" w:fill="auto"/>
          </w:tcPr>
          <w:p w:rsidR="00CF65C5" w:rsidRPr="00CF65C5" w:rsidRDefault="00CF65C5" w:rsidP="00CF65C5">
            <w:pPr>
              <w:spacing w:after="0" w:line="240" w:lineRule="auto"/>
              <w:ind w:firstLine="360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16"/>
                <w:szCs w:val="16"/>
              </w:rPr>
            </w:pPr>
          </w:p>
          <w:p w:rsidR="00CF65C5" w:rsidRPr="00CF65C5" w:rsidRDefault="00CF65C5" w:rsidP="00CF65C5">
            <w:pPr>
              <w:spacing w:after="0" w:line="240" w:lineRule="auto"/>
              <w:ind w:firstLine="360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16"/>
                <w:szCs w:val="16"/>
              </w:rPr>
            </w:pPr>
          </w:p>
          <w:p w:rsidR="00CF65C5" w:rsidRPr="00CF65C5" w:rsidRDefault="00CF65C5" w:rsidP="00CF65C5">
            <w:pPr>
              <w:spacing w:after="0" w:line="240" w:lineRule="auto"/>
              <w:ind w:firstLine="360"/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</w:pPr>
            <w:r w:rsidRPr="00CF65C5"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  <w:t>Теоретический раздел ЭУМК</w:t>
            </w:r>
          </w:p>
          <w:p w:rsidR="00CF65C5" w:rsidRPr="00CF65C5" w:rsidRDefault="00CF65C5" w:rsidP="00CF65C5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</w:rPr>
            </w:pPr>
            <w:r w:rsidRPr="00CF65C5">
              <w:rPr>
                <w:rFonts w:ascii="Times New Roman" w:hAnsi="Times New Roman" w:cs="Times New Roman"/>
                <w:color w:val="000000"/>
                <w:spacing w:val="-1"/>
              </w:rPr>
              <w:t>(</w:t>
            </w:r>
            <w:r w:rsidR="009A2FB1">
              <w:rPr>
                <w:rFonts w:ascii="Times New Roman" w:hAnsi="Times New Roman" w:cs="Times New Roman"/>
                <w:color w:val="000000"/>
                <w:spacing w:val="-1"/>
              </w:rPr>
              <w:t xml:space="preserve">материал учебников, учебных пособий, текстов лекций по отдельным разделам учебной программы; </w:t>
            </w:r>
            <w:r w:rsidRPr="00CF65C5">
              <w:rPr>
                <w:rFonts w:ascii="Times New Roman" w:hAnsi="Times New Roman" w:cs="Times New Roman"/>
                <w:color w:val="000000"/>
              </w:rPr>
              <w:t xml:space="preserve"> мультимедийные презентации по всем лекционным занятиям в соответствии с </w:t>
            </w:r>
            <w:r w:rsidR="009A2FB1">
              <w:rPr>
                <w:rFonts w:ascii="Times New Roman" w:hAnsi="Times New Roman" w:cs="Times New Roman"/>
                <w:color w:val="000000"/>
              </w:rPr>
              <w:t xml:space="preserve">содержанием </w:t>
            </w:r>
            <w:r w:rsidRPr="00CF65C5">
              <w:rPr>
                <w:rFonts w:ascii="Times New Roman" w:hAnsi="Times New Roman" w:cs="Times New Roman"/>
                <w:color w:val="000000"/>
              </w:rPr>
              <w:t>учебно</w:t>
            </w:r>
            <w:r w:rsidR="009A2FB1">
              <w:rPr>
                <w:rFonts w:ascii="Times New Roman" w:hAnsi="Times New Roman" w:cs="Times New Roman"/>
                <w:color w:val="000000"/>
              </w:rPr>
              <w:t>го материала в учебной</w:t>
            </w:r>
            <w:r w:rsidRPr="00CF65C5">
              <w:rPr>
                <w:rFonts w:ascii="Times New Roman" w:hAnsi="Times New Roman" w:cs="Times New Roman"/>
                <w:color w:val="000000"/>
              </w:rPr>
              <w:t xml:space="preserve"> программ</w:t>
            </w:r>
            <w:r w:rsidR="009A2FB1">
              <w:rPr>
                <w:rFonts w:ascii="Times New Roman" w:hAnsi="Times New Roman" w:cs="Times New Roman"/>
                <w:color w:val="000000"/>
              </w:rPr>
              <w:t>е</w:t>
            </w:r>
            <w:r w:rsidRPr="00CF65C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A2FB1">
              <w:rPr>
                <w:rFonts w:ascii="Times New Roman" w:hAnsi="Times New Roman" w:cs="Times New Roman"/>
                <w:color w:val="000000"/>
              </w:rPr>
              <w:t>по</w:t>
            </w:r>
            <w:r w:rsidRPr="00CF65C5">
              <w:rPr>
                <w:rFonts w:ascii="Times New Roman" w:hAnsi="Times New Roman" w:cs="Times New Roman"/>
                <w:color w:val="000000"/>
              </w:rPr>
              <w:t xml:space="preserve"> дисциплин</w:t>
            </w:r>
            <w:r w:rsidR="009A2FB1">
              <w:rPr>
                <w:rFonts w:ascii="Times New Roman" w:hAnsi="Times New Roman" w:cs="Times New Roman"/>
                <w:color w:val="000000"/>
              </w:rPr>
              <w:t>е</w:t>
            </w:r>
            <w:r w:rsidRPr="00CF65C5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CF65C5" w:rsidRPr="00CF65C5" w:rsidRDefault="00CF65C5" w:rsidP="00CF65C5">
            <w:pPr>
              <w:spacing w:after="0" w:line="240" w:lineRule="auto"/>
              <w:ind w:left="720"/>
              <w:rPr>
                <w:rFonts w:ascii="Times New Roman" w:hAnsi="Times New Roman" w:cs="Times New Roman"/>
                <w:i/>
                <w:iCs/>
                <w:color w:val="000000"/>
                <w:spacing w:val="1"/>
              </w:rPr>
            </w:pPr>
          </w:p>
        </w:tc>
        <w:tc>
          <w:tcPr>
            <w:tcW w:w="3240" w:type="dxa"/>
            <w:shd w:val="clear" w:color="auto" w:fill="auto"/>
          </w:tcPr>
          <w:p w:rsidR="00CF65C5" w:rsidRPr="00CF65C5" w:rsidRDefault="00CF65C5" w:rsidP="00CF65C5">
            <w:pPr>
              <w:spacing w:after="0" w:line="240" w:lineRule="auto"/>
              <w:rPr>
                <w:rFonts w:ascii="Times New Roman" w:hAnsi="Times New Roman" w:cs="Times New Roman"/>
                <w:bdr w:val="single" w:sz="4" w:space="0" w:color="auto"/>
              </w:rPr>
            </w:pPr>
            <w:r w:rsidRPr="00CF65C5">
              <w:rPr>
                <w:rFonts w:ascii="Times New Roman" w:hAnsi="Times New Roman" w:cs="Times New Roman"/>
              </w:rPr>
              <w:t xml:space="preserve"> </w:t>
            </w:r>
            <w:r w:rsidRPr="00CF65C5">
              <w:rPr>
                <w:rFonts w:ascii="Times New Roman" w:hAnsi="Times New Roman" w:cs="Times New Roman"/>
                <w:bdr w:val="single" w:sz="4" w:space="0" w:color="auto"/>
              </w:rPr>
              <w:t xml:space="preserve">    </w:t>
            </w:r>
          </w:p>
          <w:p w:rsidR="00CF65C5" w:rsidRPr="00CF65C5" w:rsidRDefault="00CF65C5" w:rsidP="00CF65C5">
            <w:pPr>
              <w:spacing w:after="0" w:line="240" w:lineRule="auto"/>
              <w:rPr>
                <w:rFonts w:ascii="Times New Roman" w:hAnsi="Times New Roman" w:cs="Times New Roman"/>
                <w:i/>
                <w:sz w:val="14"/>
                <w:szCs w:val="14"/>
                <w:bdr w:val="single" w:sz="4" w:space="0" w:color="auto"/>
              </w:rPr>
            </w:pPr>
          </w:p>
          <w:p w:rsidR="00CF65C5" w:rsidRPr="00CF65C5" w:rsidRDefault="00CF65C5" w:rsidP="00CF65C5">
            <w:pPr>
              <w:spacing w:after="0" w:line="240" w:lineRule="auto"/>
              <w:ind w:firstLine="737"/>
              <w:rPr>
                <w:rFonts w:ascii="Times New Roman" w:hAnsi="Times New Roman" w:cs="Times New Roman"/>
                <w:b/>
                <w:i/>
              </w:rPr>
            </w:pPr>
            <w:r w:rsidRPr="00CF65C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97FC28F" wp14:editId="7557BC64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40005</wp:posOffset>
                      </wp:positionV>
                      <wp:extent cx="228600" cy="228600"/>
                      <wp:effectExtent l="6350" t="12700" r="12700" b="6350"/>
                      <wp:wrapNone/>
                      <wp:docPr id="24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DC69A5A" id="Прямоугольник 24" o:spid="_x0000_s1026" style="position:absolute;margin-left:9.8pt;margin-top:3.15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luDRQIAAE4EAAAOAAAAZHJzL2Uyb0RvYy54bWysVM2O0zAQviPxDpbvNGnULt2o6WrVpQhp&#10;gZUWHsB1nMTCsc3YbVpOSFxX4hF4CC6In32G9I2YON3SBU6IHKwZz8znmW9mMj3b1IqsBThpdEaH&#10;g5gSobnJpS4z+vrV4tGEEueZzpkyWmR0Kxw9mz18MG1sKhJTGZULIAiiXdrYjFbe2zSKHK9EzdzA&#10;WKHRWBiomUcVyigH1iB6raIkjk+ixkBuwXDhHN5e9EY6C/hFIbh/WRROeKIyirn5cEI4l90ZzaYs&#10;LYHZSvJ9GuwfsqiZ1PjoAeqCeUZWIP+AqiUH40zhB9zUkSkKyUWoAasZxr9Vc10xK0ItSI6zB5rc&#10;/4PlL9ZXQGSe0WREiWY19qj9tHu/+9h+b293H9rP7W37bXfT/mi/tF8JOiFjjXUpBl7bK+hqdvbS&#10;8DeOaDOvmC7FOYBpKsFyzHPY+Uf3AjrFYShZNs9Nju+xlTeBvE0BdQeItJBN6NH20COx8YTjZZJM&#10;TmLsJEfTXu5eYOldsAXnnwpTk07IKOAIBHC2vnS+d71zCckbJfOFVCooUC7nCsia4bgswhfyxxqP&#10;3ZQmTUZPx8k4IN+zuWOIOHx/g6ilx7lXss7o5ODE0o61JzrHNFnqmVS9jNUpvaexY67vwNLkW2QR&#10;TD/UuIQoVAbeUdLgQGfUvV0xEJSoZxo7cTocjboNCMpo/DhBBY4ty2ML0xyhMuop6cW577dmZUGW&#10;Fb40DLVrc47dK2Rgtutsn9U+WRza0Jv9gnVbcawHr1+/gdlPAAAA//8DAFBLAwQUAAYACAAAACEA&#10;xVZPu9kAAAAGAQAADwAAAGRycy9kb3ducmV2LnhtbEyOQU+DQBCF7yb+h82YeLOLYIlFlsZoauKx&#10;pRdvA4yAsrOEXVr01zue9Pjlvbz35dvFDupEk+8dG7hdRaCIa9f03Bo4lrube1A+IDc4OCYDX+Rh&#10;W1xe5Jg17sx7Oh1Cq2SEfYYGuhDGTGtfd2TRr9xILNm7mywGwanVzYRnGbeDjqMo1RZ7locOR3rq&#10;qP48zNZA1cdH/N6XL5Hd7JLwupQf89uzMddXy+MDqEBL+CvDr76oQyFOlZu58WoQ3qTSNJAmoCRe&#10;rwUrA3dxArrI9X/94gcAAP//AwBQSwECLQAUAAYACAAAACEAtoM4kv4AAADhAQAAEwAAAAAAAAAA&#10;AAAAAAAAAAAAW0NvbnRlbnRfVHlwZXNdLnhtbFBLAQItABQABgAIAAAAIQA4/SH/1gAAAJQBAAAL&#10;AAAAAAAAAAAAAAAAAC8BAABfcmVscy8ucmVsc1BLAQItABQABgAIAAAAIQACsluDRQIAAE4EAAAO&#10;AAAAAAAAAAAAAAAAAC4CAABkcnMvZTJvRG9jLnhtbFBLAQItABQABgAIAAAAIQDFVk+72QAAAAYB&#10;AAAPAAAAAAAAAAAAAAAAAJ8EAABkcnMvZG93bnJldi54bWxQSwUGAAAAAAQABADzAAAApQUAAAAA&#10;"/>
                  </w:pict>
                </mc:Fallback>
              </mc:AlternateContent>
            </w:r>
            <w:r w:rsidRPr="00CF65C5">
              <w:rPr>
                <w:rFonts w:ascii="Times New Roman" w:hAnsi="Times New Roman" w:cs="Times New Roman"/>
                <w:b/>
                <w:i/>
              </w:rPr>
              <w:t>Соответствует</w:t>
            </w:r>
          </w:p>
          <w:p w:rsidR="00CF65C5" w:rsidRPr="00CF65C5" w:rsidRDefault="00CF65C5" w:rsidP="00CF65C5">
            <w:pPr>
              <w:spacing w:after="0" w:line="240" w:lineRule="auto"/>
              <w:ind w:firstLine="196"/>
              <w:rPr>
                <w:rFonts w:ascii="Times New Roman" w:hAnsi="Times New Roman" w:cs="Times New Roman"/>
                <w:i/>
              </w:rPr>
            </w:pPr>
            <w:r w:rsidRPr="00CF65C5">
              <w:rPr>
                <w:rFonts w:ascii="Times New Roman" w:hAnsi="Times New Roman" w:cs="Times New Roman"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1E33D5E" wp14:editId="45B60E59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143510</wp:posOffset>
                      </wp:positionV>
                      <wp:extent cx="228600" cy="228600"/>
                      <wp:effectExtent l="6350" t="5080" r="12700" b="13970"/>
                      <wp:wrapNone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6088D1E" id="Прямоугольник 23" o:spid="_x0000_s1026" style="position:absolute;margin-left:9.8pt;margin-top:11.3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uDGRQIAAE4EAAAOAAAAZHJzL2Uyb0RvYy54bWysVM2O0zAQviPxDpbvNGlol27UdLXqUoS0&#10;wEoLD+A6TmLh2GbsNi0nJK5IPAIPwQXxs8+QvhETp1u6wAmRgzXjmfk8881MpmebWpG1ACeNzuhw&#10;EFMiNDe51GVGX71cPJhQ4jzTOVNGi4xuhaNns/v3po1NRWIqo3IBBEG0Sxub0cp7m0aR45WomRsY&#10;KzQaCwM186hCGeXAGkSvVZTE8UnUGMgtGC6cw9uL3khnAb8oBPcvisIJT1RGMTcfTgjnsjuj2ZSl&#10;JTBbSb5Pg/1DFjWTGh89QF0wz8gK5B9QteRgnCn8gJs6MkUhuQg1YDXD+LdqritmRagFyXH2QJP7&#10;f7D8+foKiMwzmjykRLMae9R+2r3bfWy/tze79+3n9qb9tvvQ/mi/tF8JOiFjjXUpBl7bK+hqdvbS&#10;8NeOaDOvmC7FOYBpKsFyzHPY+Ud3AjrFYShZNs9Mju+xlTeBvE0BdQeItJBN6NH20COx8YTjZZJM&#10;TmLsJEfTXu5eYOltsAXnnwhTk07IKOAIBHC2vnS+d711CckbJfOFVCooUC7nCsia4bgswhfyxxqP&#10;3ZQmTUZPx8k4IN+xuWOIOHx/g6ilx7lXss7o5ODE0o61xzrHNFnqmVS9jNUpvaexY67vwNLkW2QR&#10;TD/UuIQoVAbeUtLgQGfUvVkxEJSopxo7cTocjboNCMpo/ChBBY4ty2ML0xyhMuop6cW577dmZUGW&#10;Fb40DLVrc47dK2Rgtutsn9U+WRza0Jv9gnVbcawHr1+/gdlPAAAA//8DAFBLAwQUAAYACAAAACEA&#10;ISHkatoAAAAHAQAADwAAAGRycy9kb3ducmV2LnhtbEyOQU+DQBSE7yb+h80z8WYXMSUtsjRGUxOP&#10;Lb14e8ArUNm3hF1a9Nf7PNnTZDKTmS/bzLZXZxp959jA4yICRVy5uuPGwKHYPqxA+YBcY++YDHyT&#10;h01+e5NhWrsL7+i8D42SEfYpGmhDGFKtfdWSRb9wA7FkRzdaDGLHRtcjXmTc9jqOokRb7FgeWhzo&#10;taXqaz9ZA2UXH/BnV7xHdr19Ch9zcZo+34y5v5tfnkEFmsN/Gf7wBR1yYSrdxLVXvfh1Ik0DcSwq&#10;+XIpWoquEtB5pq/5818AAAD//wMAUEsBAi0AFAAGAAgAAAAhALaDOJL+AAAA4QEAABMAAAAAAAAA&#10;AAAAAAAAAAAAAFtDb250ZW50X1R5cGVzXS54bWxQSwECLQAUAAYACAAAACEAOP0h/9YAAACUAQAA&#10;CwAAAAAAAAAAAAAAAAAvAQAAX3JlbHMvLnJlbHNQSwECLQAUAAYACAAAACEAMGLgxkUCAABOBAAA&#10;DgAAAAAAAAAAAAAAAAAuAgAAZHJzL2Uyb0RvYy54bWxQSwECLQAUAAYACAAAACEAISHkatoAAAAH&#10;AQAADwAAAAAAAAAAAAAAAACfBAAAZHJzL2Rvd25yZXYueG1sUEsFBgAAAAAEAAQA8wAAAKYFAAAA&#10;AA==&#10;"/>
                  </w:pict>
                </mc:Fallback>
              </mc:AlternateContent>
            </w:r>
          </w:p>
          <w:p w:rsidR="00CF65C5" w:rsidRPr="00CF65C5" w:rsidRDefault="00CF65C5" w:rsidP="00CF65C5">
            <w:pPr>
              <w:spacing w:after="0" w:line="240" w:lineRule="auto"/>
              <w:ind w:firstLine="736"/>
              <w:rPr>
                <w:rFonts w:ascii="Times New Roman" w:hAnsi="Times New Roman" w:cs="Times New Roman"/>
                <w:b/>
              </w:rPr>
            </w:pPr>
            <w:r w:rsidRPr="00CF65C5">
              <w:rPr>
                <w:rFonts w:ascii="Times New Roman" w:hAnsi="Times New Roman" w:cs="Times New Roman"/>
                <w:b/>
                <w:i/>
              </w:rPr>
              <w:t>Не соответствует</w:t>
            </w:r>
          </w:p>
        </w:tc>
      </w:tr>
      <w:tr w:rsidR="00CF65C5" w:rsidRPr="00CF65C5" w:rsidTr="00215C66">
        <w:tc>
          <w:tcPr>
            <w:tcW w:w="6948" w:type="dxa"/>
            <w:shd w:val="clear" w:color="auto" w:fill="auto"/>
          </w:tcPr>
          <w:p w:rsidR="00CF65C5" w:rsidRPr="00CF65C5" w:rsidRDefault="00CF65C5" w:rsidP="00CF65C5">
            <w:pPr>
              <w:spacing w:after="0" w:line="240" w:lineRule="auto"/>
              <w:ind w:firstLine="360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16"/>
                <w:szCs w:val="16"/>
              </w:rPr>
            </w:pPr>
          </w:p>
          <w:p w:rsidR="00CF65C5" w:rsidRPr="00CF65C5" w:rsidRDefault="00CF65C5" w:rsidP="00CF65C5">
            <w:pPr>
              <w:spacing w:after="0" w:line="240" w:lineRule="auto"/>
              <w:ind w:firstLine="360"/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</w:pPr>
            <w:r w:rsidRPr="00CF65C5"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  <w:t>Практический раздел ЭУМК</w:t>
            </w:r>
          </w:p>
          <w:p w:rsidR="00CF65C5" w:rsidRPr="00CF65C5" w:rsidRDefault="00CF65C5" w:rsidP="00CF65C5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</w:rPr>
            </w:pPr>
            <w:r w:rsidRPr="00CF65C5">
              <w:rPr>
                <w:rFonts w:ascii="Times New Roman" w:hAnsi="Times New Roman" w:cs="Times New Roman"/>
                <w:color w:val="000000"/>
                <w:spacing w:val="-1"/>
              </w:rPr>
              <w:t>(</w:t>
            </w:r>
            <w:r w:rsidR="009A2FB1">
              <w:rPr>
                <w:rFonts w:ascii="Times New Roman" w:hAnsi="Times New Roman" w:cs="Times New Roman"/>
                <w:color w:val="000000"/>
                <w:spacing w:val="-1"/>
              </w:rPr>
              <w:t>материалы для проведения лабораторных, практических, семинарских и иных учебных занятий в соответствии с образовательным стандартом специальности, учебной программой и/или учебным планом</w:t>
            </w:r>
            <w:r w:rsidRPr="00CF65C5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CF65C5" w:rsidRPr="00CF65C5" w:rsidRDefault="00CF65C5" w:rsidP="00CF65C5">
            <w:pPr>
              <w:spacing w:after="0" w:line="240" w:lineRule="auto"/>
              <w:ind w:left="720"/>
              <w:rPr>
                <w:rFonts w:ascii="Times New Roman" w:hAnsi="Times New Roman" w:cs="Times New Roman"/>
                <w:i/>
                <w:iCs/>
                <w:color w:val="000000"/>
                <w:spacing w:val="1"/>
              </w:rPr>
            </w:pPr>
          </w:p>
        </w:tc>
        <w:tc>
          <w:tcPr>
            <w:tcW w:w="3240" w:type="dxa"/>
            <w:shd w:val="clear" w:color="auto" w:fill="auto"/>
          </w:tcPr>
          <w:p w:rsidR="00CF65C5" w:rsidRPr="00CF65C5" w:rsidRDefault="00CF65C5" w:rsidP="00CF65C5">
            <w:pPr>
              <w:spacing w:after="0" w:line="240" w:lineRule="auto"/>
              <w:rPr>
                <w:rFonts w:ascii="Times New Roman" w:hAnsi="Times New Roman" w:cs="Times New Roman"/>
                <w:i/>
                <w:sz w:val="14"/>
                <w:szCs w:val="14"/>
                <w:bdr w:val="single" w:sz="4" w:space="0" w:color="auto"/>
              </w:rPr>
            </w:pPr>
            <w:r w:rsidRPr="00CF65C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AC2A0EF" wp14:editId="07A4B995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125730</wp:posOffset>
                      </wp:positionV>
                      <wp:extent cx="228600" cy="228600"/>
                      <wp:effectExtent l="6350" t="10795" r="12700" b="8255"/>
                      <wp:wrapNone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06FE17C" id="Прямоугольник 22" o:spid="_x0000_s1026" style="position:absolute;margin-left:9.8pt;margin-top:9.9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3iZRQIAAE4EAAAOAAAAZHJzL2Uyb0RvYy54bWysVM2O0zAQviPxDpbvNGnULt2o6WrVpQhp&#10;gZUWHsB1nMTCsc3YbVpOSFxX4hF4CC6In32G9I2YON3SBU6IHKwZz8znmW9mMj3b1IqsBThpdEaH&#10;g5gSobnJpS4z+vrV4tGEEueZzpkyWmR0Kxw9mz18MG1sKhJTGZULIAiiXdrYjFbe2zSKHK9EzdzA&#10;WKHRWBiomUcVyigH1iB6raIkjk+ixkBuwXDhHN5e9EY6C/hFIbh/WRROeKIyirn5cEI4l90ZzaYs&#10;LYHZSvJ9GuwfsqiZ1PjoAeqCeUZWIP+AqiUH40zhB9zUkSkKyUWoAasZxr9Vc10xK0ItSI6zB5rc&#10;/4PlL9ZXQGSe0SShRLMae9R+2r3ffWy/t7e7D+3n9rb9trtpf7Rf2q8EnZCxxroUA6/tFXQ1O3tp&#10;+BtHtJlXTJfiHMA0lWA55jns/KN7AZ3iMJQsm+cmx/fYyptA3qaAugNEWsgm9Gh76JHYeMLxMkkm&#10;JzF2kqNpL3cvsPQu2ILzT4WpSSdkFHAEAjhbXzrfu965hOSNkvlCKhUUKJdzBWTNcFwW4Qv5Y43H&#10;bkqTJqOn42QckO/Z3DFEHL6/QdTS49wrWWd0cnBiacfaE51jmiz1TKpexuqU3tPYMdd3YGnyLbII&#10;ph9qXEIUKgPvKGlwoDPq3q4YCErUM42dOB2ORt0GBGU0fpygAseW5bGFaY5QGfWU9OLc91uzsiDL&#10;Cl8ahtq1OcfuFTIw23W2z2qfLA5t6M1+wbqtONaD16/fwOwnAAAA//8DAFBLAwQUAAYACAAAACEA&#10;3B97ANkAAAAHAQAADwAAAGRycy9kb3ducmV2LnhtbEyPwU7DMBBE70j8g7VI3KhDUas2xKkQqEgc&#10;2/TCbRMvSSBeR7HTBr6ezQlOo9GMZt9mu8l16kxDaD0buF8koIgrb1uuDZyK/d0GVIjIFjvPZOCb&#10;Auzy66sMU+svfKDzMdZKRjikaKCJsU+1DlVDDsPC98SSffjBYRQ71NoOeJFx1+llkqy1w5blQoM9&#10;PTdUfR1HZ6Bslyf8ORSvidvuH+LbVHyO7y/G3N5MT4+gIk3xrwwzvqBDLkylH9kG1YnfrqU5q3wg&#10;+Wolvpx1AzrP9H/+/BcAAP//AwBQSwECLQAUAAYACAAAACEAtoM4kv4AAADhAQAAEwAAAAAAAAAA&#10;AAAAAAAAAAAAW0NvbnRlbnRfVHlwZXNdLnhtbFBLAQItABQABgAIAAAAIQA4/SH/1gAAAJQBAAAL&#10;AAAAAAAAAAAAAAAAAC8BAABfcmVscy8ucmVsc1BLAQItABQABgAIAAAAIQBNk3iZRQIAAE4EAAAO&#10;AAAAAAAAAAAAAAAAAC4CAABkcnMvZTJvRG9jLnhtbFBLAQItABQABgAIAAAAIQDcH3sA2QAAAAcB&#10;AAAPAAAAAAAAAAAAAAAAAJ8EAABkcnMvZG93bnJldi54bWxQSwUGAAAAAAQABADzAAAApQUAAAAA&#10;"/>
                  </w:pict>
                </mc:Fallback>
              </mc:AlternateContent>
            </w:r>
            <w:r w:rsidRPr="00CF65C5">
              <w:rPr>
                <w:rFonts w:ascii="Times New Roman" w:hAnsi="Times New Roman" w:cs="Times New Roman"/>
              </w:rPr>
              <w:t xml:space="preserve"> </w:t>
            </w:r>
            <w:r w:rsidRPr="00CF65C5">
              <w:rPr>
                <w:rFonts w:ascii="Times New Roman" w:hAnsi="Times New Roman" w:cs="Times New Roman"/>
                <w:bdr w:val="single" w:sz="4" w:space="0" w:color="auto"/>
              </w:rPr>
              <w:t xml:space="preserve">    </w:t>
            </w:r>
          </w:p>
          <w:p w:rsidR="00CF65C5" w:rsidRPr="00CF65C5" w:rsidRDefault="00CF65C5" w:rsidP="00CF65C5">
            <w:pPr>
              <w:spacing w:after="0" w:line="240" w:lineRule="auto"/>
              <w:ind w:firstLine="737"/>
              <w:rPr>
                <w:rFonts w:ascii="Times New Roman" w:hAnsi="Times New Roman" w:cs="Times New Roman"/>
                <w:b/>
                <w:i/>
              </w:rPr>
            </w:pPr>
            <w:r w:rsidRPr="00CF65C5">
              <w:rPr>
                <w:rFonts w:ascii="Times New Roman" w:hAnsi="Times New Roman" w:cs="Times New Roman"/>
                <w:b/>
                <w:i/>
              </w:rPr>
              <w:t>Соответствует</w:t>
            </w:r>
          </w:p>
          <w:p w:rsidR="00CF65C5" w:rsidRPr="00CF65C5" w:rsidRDefault="00CF65C5" w:rsidP="00CF65C5">
            <w:pPr>
              <w:spacing w:after="0" w:line="240" w:lineRule="auto"/>
              <w:ind w:firstLine="196"/>
              <w:rPr>
                <w:rFonts w:ascii="Times New Roman" w:hAnsi="Times New Roman" w:cs="Times New Roman"/>
                <w:i/>
              </w:rPr>
            </w:pPr>
            <w:r w:rsidRPr="00CF65C5">
              <w:rPr>
                <w:rFonts w:ascii="Times New Roman" w:hAnsi="Times New Roman" w:cs="Times New Roman"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5704AEA" wp14:editId="4FF6DF47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143510</wp:posOffset>
                      </wp:positionV>
                      <wp:extent cx="228600" cy="228600"/>
                      <wp:effectExtent l="6350" t="10160" r="12700" b="8890"/>
                      <wp:wrapNone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3389545" id="Прямоугольник 21" o:spid="_x0000_s1026" style="position:absolute;margin-left:9.8pt;margin-top:11.3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NF5RAIAAE4EAAAOAAAAZHJzL2Uyb0RvYy54bWysVM2O0zAQviPxDpbvNGnULrtR09WqSxHS&#10;AistPIDrOImFY5ux27SckLiuxCPwEFwQP/sM6RsxcdrSBU6IHKwZz/ibmW9mMjlf14qsBDhpdEaH&#10;g5gSobnJpS4z+vrV/NEpJc4znTNltMjoRjh6Pn34YNLYVCSmMioXQBBEu7SxGa28t2kUOV6JmrmB&#10;sUKjsTBQM48qlFEOrEH0WkVJHJ9EjYHcguHCOby97I10GvCLQnD/siic8ERlFHPz4YRwLrozmk5Y&#10;WgKzleS7NNg/ZFEzqTHoAeqSeUaWIP+AqiUH40zhB9zUkSkKyUWoAasZxr9Vc1MxK0ItSI6zB5rc&#10;/4PlL1bXQGSe0WRIiWY19qj9tH2//dh+b++2H9rP7V37bXvb/mi/tF8JOiFjjXUpPryx19DV7OyV&#10;4W8c0WZWMV2KCwDTVILlmGfwj+496BSHT8mieW5yjMeW3gTy1gXUHSDSQtahR5tDj8TaE46XSXJ6&#10;EmMnOZp2MmYUsXT/2ILzT4WpSSdkFHAEAjhbXTnfu+5dQvJGyXwulQoKlIuZArJiOC7z8HX1Iro7&#10;dlOaNBk9GyfjgHzP5o4h4vD9DaKWHudeyTqjpwcnlnasPdE5xmSpZ1L1MsZXGtPYM9d3YGHyDbII&#10;ph9qXEIUKgPvKGlwoDPq3i4ZCErUM42dOBuORt0GBGU0fpygAseWxbGFaY5QGfWU9OLM91uztCDL&#10;CiMNQ+3aXGD3ChmY7fLrs9oli0Mb2NstWLcVx3rw+vUbmP4EAAD//wMAUEsDBBQABgAIAAAAIQAh&#10;IeRq2gAAAAcBAAAPAAAAZHJzL2Rvd25yZXYueG1sTI5BT4NAFITvJv6HzTPxZhcxJS2yNEZTE48t&#10;vXh7wCtQ2beEXVr01/s82dNkMpOZL9vMtldnGn3n2MDjIgJFXLm648bAodg+rED5gFxj75gMfJOH&#10;TX57k2Fauwvv6LwPjZIR9ikaaEMYUq191ZJFv3ADsWRHN1oMYsdG1yNeZNz2Oo6iRFvsWB5aHOi1&#10;peprP1kDZRcf8GdXvEd2vX0KH3Nxmj7fjLm/m1+eQQWaw38Z/vAFHXJhKt3EtVe9+HUiTQNxLCr5&#10;cilaiq4S0Hmmr/nzXwAAAP//AwBQSwECLQAUAAYACAAAACEAtoM4kv4AAADhAQAAEwAAAAAAAAAA&#10;AAAAAAAAAAAAW0NvbnRlbnRfVHlwZXNdLnhtbFBLAQItABQABgAIAAAAIQA4/SH/1gAAAJQBAAAL&#10;AAAAAAAAAAAAAAAAAC8BAABfcmVscy8ucmVsc1BLAQItABQABgAIAAAAIQDKgNF5RAIAAE4EAAAO&#10;AAAAAAAAAAAAAAAAAC4CAABkcnMvZTJvRG9jLnhtbFBLAQItABQABgAIAAAAIQAhIeRq2gAAAAcB&#10;AAAPAAAAAAAAAAAAAAAAAJ4EAABkcnMvZG93bnJldi54bWxQSwUGAAAAAAQABADzAAAApQUAAAAA&#10;"/>
                  </w:pict>
                </mc:Fallback>
              </mc:AlternateContent>
            </w:r>
          </w:p>
          <w:p w:rsidR="00CF65C5" w:rsidRPr="00CF65C5" w:rsidRDefault="00CF65C5" w:rsidP="00CF65C5">
            <w:pPr>
              <w:spacing w:after="0" w:line="240" w:lineRule="auto"/>
              <w:ind w:firstLine="736"/>
              <w:rPr>
                <w:rFonts w:ascii="Times New Roman" w:hAnsi="Times New Roman" w:cs="Times New Roman"/>
                <w:b/>
              </w:rPr>
            </w:pPr>
            <w:r w:rsidRPr="00CF65C5">
              <w:rPr>
                <w:rFonts w:ascii="Times New Roman" w:hAnsi="Times New Roman" w:cs="Times New Roman"/>
                <w:b/>
                <w:i/>
              </w:rPr>
              <w:t>Не соответствует</w:t>
            </w:r>
          </w:p>
        </w:tc>
      </w:tr>
      <w:tr w:rsidR="00CF65C5" w:rsidRPr="00CF65C5" w:rsidTr="00215C66">
        <w:tc>
          <w:tcPr>
            <w:tcW w:w="6948" w:type="dxa"/>
            <w:shd w:val="clear" w:color="auto" w:fill="auto"/>
          </w:tcPr>
          <w:p w:rsidR="00CF65C5" w:rsidRPr="00CF65C5" w:rsidRDefault="00CF65C5" w:rsidP="00CF65C5">
            <w:pPr>
              <w:spacing w:after="0" w:line="240" w:lineRule="auto"/>
              <w:ind w:firstLine="360"/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</w:pPr>
            <w:r w:rsidRPr="00CF65C5"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  <w:t>Раздел контроля знаний</w:t>
            </w:r>
          </w:p>
          <w:p w:rsidR="00CF65C5" w:rsidRPr="00CF65C5" w:rsidRDefault="00CF65C5" w:rsidP="00097E8F">
            <w:pPr>
              <w:spacing w:after="0" w:line="240" w:lineRule="auto"/>
              <w:ind w:left="720"/>
              <w:rPr>
                <w:rFonts w:ascii="Times New Roman" w:hAnsi="Times New Roman" w:cs="Times New Roman"/>
                <w:i/>
                <w:iCs/>
                <w:color w:val="000000"/>
                <w:spacing w:val="-1"/>
              </w:rPr>
            </w:pPr>
            <w:proofErr w:type="gramStart"/>
            <w:r w:rsidRPr="00CF65C5">
              <w:rPr>
                <w:rFonts w:ascii="Times New Roman" w:hAnsi="Times New Roman" w:cs="Times New Roman"/>
                <w:color w:val="000000"/>
                <w:spacing w:val="-1"/>
              </w:rPr>
              <w:lastRenderedPageBreak/>
              <w:t>(</w:t>
            </w:r>
            <w:proofErr w:type="spellStart"/>
            <w:r w:rsidR="00097E8F">
              <w:rPr>
                <w:rFonts w:ascii="Times New Roman" w:hAnsi="Times New Roman" w:cs="Times New Roman"/>
                <w:color w:val="000000"/>
              </w:rPr>
              <w:t>практикоориентированные</w:t>
            </w:r>
            <w:proofErr w:type="spellEnd"/>
            <w:r w:rsidR="00097E8F">
              <w:rPr>
                <w:rFonts w:ascii="Times New Roman" w:hAnsi="Times New Roman" w:cs="Times New Roman"/>
                <w:color w:val="000000"/>
              </w:rPr>
              <w:t xml:space="preserve"> задания</w:t>
            </w:r>
            <w:r w:rsidRPr="00CF65C5">
              <w:rPr>
                <w:rFonts w:ascii="Times New Roman" w:hAnsi="Times New Roman" w:cs="Times New Roman"/>
                <w:color w:val="000000"/>
              </w:rPr>
              <w:t>; тематика контрольных работ, тематика рефератов (если такие предусмотрены учебной программой; вопросы к экзаменам и (или) зачетам)</w:t>
            </w:r>
            <w:proofErr w:type="gramEnd"/>
          </w:p>
        </w:tc>
        <w:tc>
          <w:tcPr>
            <w:tcW w:w="3240" w:type="dxa"/>
            <w:shd w:val="clear" w:color="auto" w:fill="auto"/>
          </w:tcPr>
          <w:p w:rsidR="00CF65C5" w:rsidRPr="00CF65C5" w:rsidRDefault="00CF65C5" w:rsidP="00CF65C5">
            <w:pPr>
              <w:spacing w:after="0" w:line="240" w:lineRule="auto"/>
              <w:rPr>
                <w:rFonts w:ascii="Times New Roman" w:hAnsi="Times New Roman" w:cs="Times New Roman"/>
                <w:i/>
                <w:sz w:val="14"/>
                <w:szCs w:val="14"/>
                <w:bdr w:val="single" w:sz="4" w:space="0" w:color="auto"/>
              </w:rPr>
            </w:pPr>
            <w:r w:rsidRPr="00CF65C5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FD11047" wp14:editId="326A2D1D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125730</wp:posOffset>
                      </wp:positionV>
                      <wp:extent cx="228600" cy="228600"/>
                      <wp:effectExtent l="6350" t="6985" r="12700" b="12065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EE0920F" id="Прямоугольник 20" o:spid="_x0000_s1026" style="position:absolute;margin-left:9.8pt;margin-top:9.9pt;width:1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UkmRAIAAE4EAAAOAAAAZHJzL2Uyb0RvYy54bWysVM2O0zAQviPxDpbvNGnVLt2o6WrVpQhp&#10;gZUWHsB1nMbCsc3YbVpOSFxX4hF4CC6In32G9I0YO93SBU6IHCyPZ/z5m29mMjnb1IqsBThpdE77&#10;vZQSobkppF7m9PWr+aMxJc4zXTBltMjpVjh6Nn34YNLYTAxMZVQhgCCIdlljc1p5b7MkcbwSNXM9&#10;Y4VGZ2mgZh5NWCYFsAbRa5UM0vQkaQwUFgwXzuHpReek04hfloL7l2XphCcqp8jNxxXiughrMp2w&#10;bAnMVpLvabB/YFEzqfHRA9QF84ysQP4BVUsOxpnS97ipE1OWkouYA2bTT3/L5rpiVsRcUBxnDzK5&#10;/wfLX6yvgMgipwOUR7Maa9R+2r3ffWy/t7e7D+3n9rb9trtpf7Rf2q8Eg1CxxroML17bKwg5O3tp&#10;+BtHtJlVTC/FOYBpKsEK5NkP8cm9C8FweJUsmuemwPfYypso3qaEOgCiLGQTa7Q91EhsPOF4OBiM&#10;T1KkytG134cXWHZ32YLzT4WpSdjkFLAFIjhbXzrfhd6FRPJGyWIulYoGLBczBWTNsF3m8Yv8Mcfj&#10;MKVJk9PT0WAUke/53DFEGr+/QdTSY98rWed0fAhiWVDtiS6QJss8k6rbY3ZK72UMynUVWJhiiyqC&#10;6ZoahxA3lYF3lDTY0Dl1b1cMBCXqmcZKnPaHwzAB0RiOHod6w7FncexhmiNUTj0l3Xbmu6lZWZDL&#10;Cl/qx9y1OcfqlTIqGyrbsdqTxaaNtdkPWJiKYztG/foNTH8CAAD//wMAUEsDBBQABgAIAAAAIQDc&#10;H3sA2QAAAAcBAAAPAAAAZHJzL2Rvd25yZXYueG1sTI/BTsMwEETvSPyDtUjcqENRqzbEqRCoSBzb&#10;9MJtEy9JIF5HsdMGvp7NCU6j0Yxm32a7yXXqTENoPRu4XySgiCtvW64NnIr93QZUiMgWO89k4JsC&#10;7PLrqwxT6y98oPMx1kpGOKRooImxT7UOVUMOw8L3xJJ9+MFhFDvU2g54kXHX6WWSrLXDluVCgz09&#10;N1R9HUdnoGyXJ/w5FK+J2+4f4ttUfI7vL8bc3kxPj6AiTfGvDDO+oEMuTKUf2QbVid+upTmrfCD5&#10;aiW+nHUDOs/0f/78FwAA//8DAFBLAQItABQABgAIAAAAIQC2gziS/gAAAOEBAAATAAAAAAAAAAAA&#10;AAAAAAAAAABbQ29udGVudF9UeXBlc10ueG1sUEsBAi0AFAAGAAgAAAAhADj9If/WAAAAlAEAAAsA&#10;AAAAAAAAAAAAAAAALwEAAF9yZWxzLy5yZWxzUEsBAi0AFAAGAAgAAAAhALdxSSZEAgAATgQAAA4A&#10;AAAAAAAAAAAAAAAALgIAAGRycy9lMm9Eb2MueG1sUEsBAi0AFAAGAAgAAAAhANwfewDZAAAABwEA&#10;AA8AAAAAAAAAAAAAAAAAngQAAGRycy9kb3ducmV2LnhtbFBLBQYAAAAABAAEAPMAAACkBQAAAAA=&#10;"/>
                  </w:pict>
                </mc:Fallback>
              </mc:AlternateContent>
            </w:r>
            <w:r w:rsidRPr="00CF65C5">
              <w:rPr>
                <w:rFonts w:ascii="Times New Roman" w:hAnsi="Times New Roman" w:cs="Times New Roman"/>
              </w:rPr>
              <w:t xml:space="preserve"> </w:t>
            </w:r>
            <w:r w:rsidRPr="00CF65C5">
              <w:rPr>
                <w:rFonts w:ascii="Times New Roman" w:hAnsi="Times New Roman" w:cs="Times New Roman"/>
                <w:bdr w:val="single" w:sz="4" w:space="0" w:color="auto"/>
              </w:rPr>
              <w:t xml:space="preserve">    </w:t>
            </w:r>
          </w:p>
          <w:p w:rsidR="00CF65C5" w:rsidRPr="00CF65C5" w:rsidRDefault="00CF65C5" w:rsidP="00CF65C5">
            <w:pPr>
              <w:spacing w:after="0" w:line="240" w:lineRule="auto"/>
              <w:ind w:firstLine="737"/>
              <w:rPr>
                <w:rFonts w:ascii="Times New Roman" w:hAnsi="Times New Roman" w:cs="Times New Roman"/>
                <w:b/>
                <w:i/>
              </w:rPr>
            </w:pPr>
            <w:r w:rsidRPr="00CF65C5">
              <w:rPr>
                <w:rFonts w:ascii="Times New Roman" w:hAnsi="Times New Roman" w:cs="Times New Roman"/>
                <w:b/>
                <w:i/>
              </w:rPr>
              <w:t>Соответствует</w:t>
            </w:r>
          </w:p>
          <w:p w:rsidR="00CF65C5" w:rsidRPr="00CF65C5" w:rsidRDefault="00CF65C5" w:rsidP="00CF65C5">
            <w:pPr>
              <w:spacing w:after="0" w:line="240" w:lineRule="auto"/>
              <w:ind w:firstLine="196"/>
              <w:rPr>
                <w:rFonts w:ascii="Times New Roman" w:hAnsi="Times New Roman" w:cs="Times New Roman"/>
                <w:i/>
              </w:rPr>
            </w:pPr>
            <w:r w:rsidRPr="00CF65C5">
              <w:rPr>
                <w:rFonts w:ascii="Times New Roman" w:hAnsi="Times New Roman" w:cs="Times New Roman"/>
                <w:i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E5189A7" wp14:editId="091A9686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143510</wp:posOffset>
                      </wp:positionV>
                      <wp:extent cx="228600" cy="228600"/>
                      <wp:effectExtent l="6350" t="6350" r="12700" b="12700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5ED35AC" id="Прямоугольник 19" o:spid="_x0000_s1026" style="position:absolute;margin-left:9.8pt;margin-top:11.3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rmbRAIAAE4EAAAOAAAAZHJzL2Uyb0RvYy54bWysVM2O0zAQviPxDpbvNGnULtuo6WrVpQhp&#10;gZUWHsB1nMTCsc3YbVpOSFxX4hF4CC6In32G9I2YON3SBU6IHCyPZ/x55vtmMj3b1IqsBThpdEaH&#10;g5gSobnJpS4z+vrV4tEpJc4znTNltMjoVjh6Nnv4YNrYVCSmMioXQBBEu7SxGa28t2kUOV6JmrmB&#10;sUKjszBQM48mlFEOrEH0WkVJHJ9EjYHcguHCOTy96J10FvCLQnD/siic8ERlFHPzYYWwLrs1mk1Z&#10;WgKzleT7NNg/ZFEzqfHRA9QF84ysQP4BVUsOxpnCD7ipI1MUkotQA1YzjH+r5rpiVoRakBxnDzS5&#10;/wfLX6yvgMgctZtQolmNGrWfdu93H9vv7e3uQ/u5vW2/7W7aH+2X9ivBIGSssS7Fi9f2Crqanb00&#10;/I0j2swrpktxDmCaSrAc8xx28dG9C53h8CpZNs9Nju+xlTeBvE0BdQeItJBN0Gh70EhsPOF4mCSn&#10;JzEqydG133cvsPTusgXnnwpTk26TUcAWCOBsfel8H3oXEpI3SuYLqVQwoFzOFZA1w3ZZhC/kjzUe&#10;hylNmoxOxsk4IN/zuWOIOHx/g6ilx75Xss7o6SGIpR1rT3SOabLUM6n6PVan9J7GjrlegaXJt8gi&#10;mL6pcQhxUxl4R0mDDZ1R93bFQFCinmlUYjIcjboJCMZo/DhBA449y2MP0xyhMuop6bdz30/NyoIs&#10;K3xpGGrX5hzVK2RgtlO2z2qfLDZt0GY/YN1UHNsh6tdvYPYTAAD//wMAUEsDBBQABgAIAAAAIQAh&#10;IeRq2gAAAAcBAAAPAAAAZHJzL2Rvd25yZXYueG1sTI5BT4NAFITvJv6HzTPxZhcxJS2yNEZTE48t&#10;vXh7wCtQ2beEXVr01/s82dNkMpOZL9vMtldnGn3n2MDjIgJFXLm648bAodg+rED5gFxj75gMfJOH&#10;TX57k2Fauwvv6LwPjZIR9ikaaEMYUq191ZJFv3ADsWRHN1oMYsdG1yNeZNz2Oo6iRFvsWB5aHOi1&#10;peprP1kDZRcf8GdXvEd2vX0KH3Nxmj7fjLm/m1+eQQWaw38Z/vAFHXJhKt3EtVe9+HUiTQNxLCr5&#10;cilaiq4S0Hmmr/nzXwAAAP//AwBQSwECLQAUAAYACAAAACEAtoM4kv4AAADhAQAAEwAAAAAAAAAA&#10;AAAAAAAAAAAAW0NvbnRlbnRfVHlwZXNdLnhtbFBLAQItABQABgAIAAAAIQA4/SH/1gAAAJQBAAAL&#10;AAAAAAAAAAAAAAAAAC8BAABfcmVscy8ucmVsc1BLAQItABQABgAIAAAAIQBxvrmbRAIAAE4EAAAO&#10;AAAAAAAAAAAAAAAAAC4CAABkcnMvZTJvRG9jLnhtbFBLAQItABQABgAIAAAAIQAhIeRq2gAAAAcB&#10;AAAPAAAAAAAAAAAAAAAAAJ4EAABkcnMvZG93bnJldi54bWxQSwUGAAAAAAQABADzAAAApQUAAAAA&#10;"/>
                  </w:pict>
                </mc:Fallback>
              </mc:AlternateContent>
            </w:r>
          </w:p>
          <w:p w:rsidR="00CF65C5" w:rsidRPr="00CF65C5" w:rsidRDefault="00CF65C5" w:rsidP="00CF65C5">
            <w:pPr>
              <w:spacing w:after="0" w:line="240" w:lineRule="auto"/>
              <w:ind w:firstLine="736"/>
              <w:rPr>
                <w:rFonts w:ascii="Times New Roman" w:hAnsi="Times New Roman" w:cs="Times New Roman"/>
                <w:b/>
              </w:rPr>
            </w:pPr>
            <w:r w:rsidRPr="00CF65C5">
              <w:rPr>
                <w:rFonts w:ascii="Times New Roman" w:hAnsi="Times New Roman" w:cs="Times New Roman"/>
                <w:b/>
                <w:i/>
              </w:rPr>
              <w:t>Не соответствует</w:t>
            </w:r>
          </w:p>
        </w:tc>
      </w:tr>
    </w:tbl>
    <w:p w:rsidR="00CF65C5" w:rsidRPr="00CF65C5" w:rsidRDefault="00CF65C5" w:rsidP="00CF65C5">
      <w:pPr>
        <w:spacing w:after="0" w:line="240" w:lineRule="auto"/>
        <w:rPr>
          <w:rFonts w:ascii="Times New Roman" w:hAnsi="Times New Roman" w:cs="Times New Roman"/>
        </w:rPr>
      </w:pPr>
    </w:p>
    <w:p w:rsidR="00CF65C5" w:rsidRPr="00CF65C5" w:rsidRDefault="00097E8F" w:rsidP="00164BF2">
      <w:pPr>
        <w:spacing w:after="0" w:line="240" w:lineRule="auto"/>
        <w:ind w:right="-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lang w:val="en-US"/>
        </w:rPr>
        <w:t>I</w:t>
      </w:r>
      <w:r w:rsidR="00CF65C5" w:rsidRPr="00CF65C5">
        <w:rPr>
          <w:rFonts w:ascii="Times New Roman" w:hAnsi="Times New Roman" w:cs="Times New Roman"/>
          <w:b/>
          <w:color w:val="000000"/>
          <w:lang w:val="en-US"/>
        </w:rPr>
        <w:t>I</w:t>
      </w:r>
      <w:r w:rsidR="00CF65C5" w:rsidRPr="00CF65C5">
        <w:rPr>
          <w:rFonts w:ascii="Times New Roman" w:hAnsi="Times New Roman" w:cs="Times New Roman"/>
          <w:b/>
          <w:color w:val="000000"/>
        </w:rPr>
        <w:t xml:space="preserve">. Замечания: </w:t>
      </w:r>
      <w:r w:rsidR="00CF65C5" w:rsidRPr="00CF65C5">
        <w:rPr>
          <w:rFonts w:ascii="Times New Roman" w:hAnsi="Times New Roman" w:cs="Times New Roman"/>
          <w:color w:val="000000"/>
        </w:rPr>
        <w:t>_______________________________________________________________________________</w:t>
      </w:r>
      <w:r w:rsidR="00164BF2">
        <w:rPr>
          <w:rFonts w:ascii="Times New Roman" w:hAnsi="Times New Roman" w:cs="Times New Roman"/>
          <w:color w:val="000000"/>
        </w:rPr>
        <w:t>______</w:t>
      </w:r>
    </w:p>
    <w:p w:rsidR="00CF65C5" w:rsidRPr="00CF65C5" w:rsidRDefault="00CF65C5" w:rsidP="00164BF2">
      <w:pPr>
        <w:spacing w:after="0" w:line="240" w:lineRule="auto"/>
        <w:ind w:right="-1"/>
        <w:rPr>
          <w:rFonts w:ascii="Times New Roman" w:hAnsi="Times New Roman" w:cs="Times New Roman"/>
          <w:color w:val="000000"/>
        </w:rPr>
      </w:pPr>
      <w:r w:rsidRPr="00CF65C5">
        <w:rPr>
          <w:rFonts w:ascii="Times New Roman" w:hAnsi="Times New Roman" w:cs="Times New Roman"/>
          <w:color w:val="000000"/>
        </w:rPr>
        <w:t>_____________________________________________</w:t>
      </w:r>
      <w:r w:rsidR="00097E8F">
        <w:rPr>
          <w:rFonts w:ascii="Times New Roman" w:hAnsi="Times New Roman" w:cs="Times New Roman"/>
          <w:color w:val="000000"/>
        </w:rPr>
        <w:t>__________________</w:t>
      </w:r>
      <w:r w:rsidRPr="00CF65C5">
        <w:rPr>
          <w:rFonts w:ascii="Times New Roman" w:hAnsi="Times New Roman" w:cs="Times New Roman"/>
          <w:color w:val="000000"/>
        </w:rPr>
        <w:t>________________</w:t>
      </w:r>
      <w:r w:rsidR="00164BF2">
        <w:rPr>
          <w:rFonts w:ascii="Times New Roman" w:hAnsi="Times New Roman" w:cs="Times New Roman"/>
          <w:color w:val="000000"/>
        </w:rPr>
        <w:t>______</w:t>
      </w:r>
    </w:p>
    <w:p w:rsidR="00CF65C5" w:rsidRPr="00CF65C5" w:rsidRDefault="00CF65C5" w:rsidP="00164BF2">
      <w:pPr>
        <w:spacing w:after="0" w:line="240" w:lineRule="auto"/>
        <w:ind w:right="-1"/>
        <w:rPr>
          <w:rFonts w:ascii="Times New Roman" w:hAnsi="Times New Roman" w:cs="Times New Roman"/>
          <w:b/>
          <w:color w:val="000000"/>
        </w:rPr>
      </w:pPr>
      <w:r w:rsidRPr="00CF65C5">
        <w:rPr>
          <w:rFonts w:ascii="Times New Roman" w:hAnsi="Times New Roman" w:cs="Times New Roman"/>
          <w:color w:val="000000"/>
        </w:rPr>
        <w:t>_______________________________</w:t>
      </w:r>
      <w:r w:rsidR="00097E8F">
        <w:rPr>
          <w:rFonts w:ascii="Times New Roman" w:hAnsi="Times New Roman" w:cs="Times New Roman"/>
          <w:color w:val="000000"/>
        </w:rPr>
        <w:t>__________________</w:t>
      </w:r>
      <w:r w:rsidRPr="00CF65C5">
        <w:rPr>
          <w:rFonts w:ascii="Times New Roman" w:hAnsi="Times New Roman" w:cs="Times New Roman"/>
          <w:color w:val="000000"/>
        </w:rPr>
        <w:t>______________________________</w:t>
      </w:r>
      <w:r w:rsidR="00164BF2">
        <w:rPr>
          <w:rFonts w:ascii="Times New Roman" w:hAnsi="Times New Roman" w:cs="Times New Roman"/>
          <w:color w:val="000000"/>
        </w:rPr>
        <w:t>______</w:t>
      </w:r>
    </w:p>
    <w:p w:rsidR="00CF65C5" w:rsidRPr="00CF65C5" w:rsidRDefault="00CF65C5" w:rsidP="00164BF2">
      <w:pPr>
        <w:spacing w:after="0" w:line="240" w:lineRule="auto"/>
        <w:ind w:right="-1"/>
        <w:rPr>
          <w:rFonts w:ascii="Times New Roman" w:hAnsi="Times New Roman" w:cs="Times New Roman"/>
          <w:b/>
          <w:color w:val="000000"/>
        </w:rPr>
      </w:pPr>
      <w:r w:rsidRPr="00CF65C5">
        <w:rPr>
          <w:rFonts w:ascii="Times New Roman" w:hAnsi="Times New Roman" w:cs="Times New Roman"/>
          <w:color w:val="000000"/>
        </w:rPr>
        <w:t>________________________</w:t>
      </w:r>
      <w:r w:rsidR="00097E8F">
        <w:rPr>
          <w:rFonts w:ascii="Times New Roman" w:hAnsi="Times New Roman" w:cs="Times New Roman"/>
          <w:color w:val="000000"/>
        </w:rPr>
        <w:t>__________________</w:t>
      </w:r>
      <w:r w:rsidRPr="00CF65C5">
        <w:rPr>
          <w:rFonts w:ascii="Times New Roman" w:hAnsi="Times New Roman" w:cs="Times New Roman"/>
          <w:color w:val="000000"/>
        </w:rPr>
        <w:t>_____________________________________</w:t>
      </w:r>
      <w:r w:rsidR="00164BF2">
        <w:rPr>
          <w:rFonts w:ascii="Times New Roman" w:hAnsi="Times New Roman" w:cs="Times New Roman"/>
          <w:color w:val="000000"/>
        </w:rPr>
        <w:t>______</w:t>
      </w:r>
    </w:p>
    <w:p w:rsidR="00CF65C5" w:rsidRPr="00CF65C5" w:rsidRDefault="00CF65C5" w:rsidP="00164BF2">
      <w:pPr>
        <w:spacing w:after="0" w:line="240" w:lineRule="auto"/>
        <w:ind w:right="-1"/>
        <w:rPr>
          <w:rFonts w:ascii="Times New Roman" w:hAnsi="Times New Roman" w:cs="Times New Roman"/>
        </w:rPr>
      </w:pPr>
    </w:p>
    <w:p w:rsidR="00CF65C5" w:rsidRPr="00CF65C5" w:rsidRDefault="00097E8F" w:rsidP="00164BF2">
      <w:pPr>
        <w:spacing w:after="0" w:line="240" w:lineRule="auto"/>
        <w:ind w:right="-1"/>
        <w:rPr>
          <w:rFonts w:ascii="Times New Roman" w:hAnsi="Times New Roman" w:cs="Times New Roman"/>
          <w:b/>
          <w:color w:val="000000"/>
          <w:spacing w:val="-1"/>
        </w:rPr>
      </w:pPr>
      <w:r w:rsidRPr="00CF65C5">
        <w:rPr>
          <w:rFonts w:ascii="Times New Roman" w:hAnsi="Times New Roman" w:cs="Times New Roman"/>
          <w:b/>
          <w:color w:val="000000"/>
          <w:lang w:val="en-US"/>
        </w:rPr>
        <w:t>III</w:t>
      </w:r>
      <w:r w:rsidR="00CF65C5" w:rsidRPr="00CF65C5">
        <w:rPr>
          <w:rFonts w:ascii="Times New Roman" w:hAnsi="Times New Roman" w:cs="Times New Roman"/>
          <w:b/>
        </w:rPr>
        <w:t>. Заключение</w:t>
      </w:r>
      <w:r w:rsidR="00CF65C5" w:rsidRPr="00CF65C5">
        <w:rPr>
          <w:rFonts w:ascii="Times New Roman" w:hAnsi="Times New Roman" w:cs="Times New Roman"/>
          <w:b/>
          <w:color w:val="000000"/>
          <w:spacing w:val="-1"/>
        </w:rPr>
        <w:t>:</w:t>
      </w:r>
    </w:p>
    <w:p w:rsidR="00CF65C5" w:rsidRPr="00CF65C5" w:rsidRDefault="00CF65C5" w:rsidP="00164BF2">
      <w:pPr>
        <w:spacing w:after="0" w:line="240" w:lineRule="auto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CF65C5">
        <w:rPr>
          <w:rFonts w:ascii="Times New Roman" w:hAnsi="Times New Roman" w:cs="Times New Roman"/>
          <w:color w:val="000000"/>
          <w:spacing w:val="-1"/>
        </w:rPr>
        <w:t xml:space="preserve">электронный учебно-методический комплекс </w:t>
      </w:r>
      <w:r w:rsidRPr="00CF65C5">
        <w:rPr>
          <w:rFonts w:ascii="Times New Roman" w:hAnsi="Times New Roman" w:cs="Times New Roman"/>
          <w:color w:val="000000"/>
        </w:rPr>
        <w:t xml:space="preserve"> ________________________________________</w:t>
      </w:r>
      <w:r w:rsidR="00164BF2">
        <w:rPr>
          <w:rFonts w:ascii="Times New Roman" w:hAnsi="Times New Roman" w:cs="Times New Roman"/>
          <w:color w:val="000000"/>
        </w:rPr>
        <w:t>_____</w:t>
      </w:r>
    </w:p>
    <w:p w:rsidR="00CF65C5" w:rsidRPr="00CF65C5" w:rsidRDefault="00CF65C5" w:rsidP="00164BF2">
      <w:pPr>
        <w:spacing w:after="0" w:line="240" w:lineRule="auto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CF65C5">
        <w:rPr>
          <w:rFonts w:ascii="Times New Roman" w:hAnsi="Times New Roman" w:cs="Times New Roman"/>
          <w:color w:val="000000"/>
          <w:sz w:val="28"/>
          <w:szCs w:val="28"/>
        </w:rPr>
        <w:t>_________________________________</w:t>
      </w:r>
      <w:r w:rsidR="00097E8F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  <w:r w:rsidRPr="00CF65C5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164BF2">
        <w:rPr>
          <w:rFonts w:ascii="Times New Roman" w:hAnsi="Times New Roman" w:cs="Times New Roman"/>
          <w:color w:val="000000"/>
          <w:sz w:val="28"/>
          <w:szCs w:val="28"/>
        </w:rPr>
        <w:t>___</w:t>
      </w:r>
    </w:p>
    <w:p w:rsidR="00CF65C5" w:rsidRPr="00CF65C5" w:rsidRDefault="00CF65C5" w:rsidP="00164BF2">
      <w:pPr>
        <w:pStyle w:val="33"/>
        <w:spacing w:after="0"/>
        <w:ind w:left="0" w:right="-1"/>
        <w:jc w:val="center"/>
      </w:pPr>
      <w:proofErr w:type="gramStart"/>
      <w:r w:rsidRPr="00CF65C5">
        <w:t xml:space="preserve">(название ЭУМК, код и название </w:t>
      </w:r>
      <w:r w:rsidR="00164BF2">
        <w:t>специальности (программы курсов</w:t>
      </w:r>
      <w:r w:rsidRPr="00CF65C5">
        <w:t>, форма получения образования)</w:t>
      </w:r>
      <w:proofErr w:type="gramEnd"/>
    </w:p>
    <w:p w:rsidR="00CF65C5" w:rsidRDefault="00CF65C5" w:rsidP="00164BF2">
      <w:pPr>
        <w:spacing w:after="0" w:line="240" w:lineRule="auto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CF65C5">
        <w:rPr>
          <w:rFonts w:ascii="Times New Roman" w:hAnsi="Times New Roman" w:cs="Times New Roman"/>
          <w:color w:val="000000"/>
          <w:sz w:val="28"/>
          <w:szCs w:val="28"/>
        </w:rPr>
        <w:t>___________________________________</w:t>
      </w:r>
      <w:r w:rsidR="00097E8F">
        <w:rPr>
          <w:rFonts w:ascii="Times New Roman" w:hAnsi="Times New Roman" w:cs="Times New Roman"/>
          <w:color w:val="000000"/>
          <w:sz w:val="28"/>
          <w:szCs w:val="28"/>
        </w:rPr>
        <w:t>____________________________</w:t>
      </w:r>
      <w:r w:rsidR="00164BF2">
        <w:rPr>
          <w:rFonts w:ascii="Times New Roman" w:hAnsi="Times New Roman" w:cs="Times New Roman"/>
          <w:color w:val="000000"/>
          <w:sz w:val="28"/>
          <w:szCs w:val="28"/>
        </w:rPr>
        <w:t>___</w:t>
      </w:r>
    </w:p>
    <w:p w:rsidR="00097E8F" w:rsidRPr="00CF65C5" w:rsidRDefault="00097E8F" w:rsidP="00CF65C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1"/>
        <w:gridCol w:w="5480"/>
      </w:tblGrid>
      <w:tr w:rsidR="00CF65C5" w:rsidRPr="00CF65C5" w:rsidTr="00215C66">
        <w:trPr>
          <w:jc w:val="center"/>
        </w:trPr>
        <w:tc>
          <w:tcPr>
            <w:tcW w:w="4091" w:type="dxa"/>
            <w:shd w:val="clear" w:color="auto" w:fill="auto"/>
          </w:tcPr>
          <w:p w:rsidR="00CF65C5" w:rsidRPr="00CF65C5" w:rsidRDefault="00CF65C5" w:rsidP="00CF6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65C5">
              <w:rPr>
                <w:rFonts w:ascii="Times New Roman" w:hAnsi="Times New Roman" w:cs="Times New Roman"/>
                <w:b/>
              </w:rPr>
              <w:t>Соответствует требованиям, предъявляемым к ЭУМК*</w:t>
            </w:r>
          </w:p>
        </w:tc>
        <w:tc>
          <w:tcPr>
            <w:tcW w:w="0" w:type="auto"/>
            <w:shd w:val="clear" w:color="auto" w:fill="auto"/>
          </w:tcPr>
          <w:p w:rsidR="00CF65C5" w:rsidRPr="00CF65C5" w:rsidRDefault="00CF65C5" w:rsidP="00CF6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65C5">
              <w:rPr>
                <w:rFonts w:ascii="Times New Roman" w:hAnsi="Times New Roman" w:cs="Times New Roman"/>
                <w:b/>
              </w:rPr>
              <w:t>Не соответствует требованиям, предъявляемым к ЭУМК*</w:t>
            </w:r>
          </w:p>
        </w:tc>
      </w:tr>
      <w:tr w:rsidR="00CF65C5" w:rsidRPr="00CF65C5" w:rsidTr="00215C66">
        <w:trPr>
          <w:jc w:val="center"/>
        </w:trPr>
        <w:tc>
          <w:tcPr>
            <w:tcW w:w="4091" w:type="dxa"/>
            <w:shd w:val="clear" w:color="auto" w:fill="auto"/>
          </w:tcPr>
          <w:p w:rsidR="00CF65C5" w:rsidRPr="00CF65C5" w:rsidRDefault="00CF65C5" w:rsidP="00CF6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F65C5" w:rsidRPr="00CF65C5" w:rsidRDefault="00CF65C5" w:rsidP="00CF6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65C5" w:rsidRPr="00CF65C5" w:rsidRDefault="00CF65C5" w:rsidP="00CF6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F65C5" w:rsidRPr="00CF65C5" w:rsidRDefault="00CF65C5" w:rsidP="00164BF2">
      <w:pPr>
        <w:tabs>
          <w:tab w:val="left" w:pos="0"/>
          <w:tab w:val="left" w:pos="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</w:rPr>
      </w:pPr>
      <w:r w:rsidRPr="00CF65C5">
        <w:rPr>
          <w:rFonts w:ascii="Times New Roman" w:hAnsi="Times New Roman" w:cs="Times New Roman"/>
          <w:b/>
          <w:sz w:val="18"/>
          <w:szCs w:val="18"/>
        </w:rPr>
        <w:t>*</w:t>
      </w:r>
      <w:r w:rsidRPr="00CF65C5">
        <w:rPr>
          <w:rFonts w:ascii="Times New Roman" w:hAnsi="Times New Roman" w:cs="Times New Roman"/>
          <w:sz w:val="18"/>
          <w:szCs w:val="18"/>
        </w:rPr>
        <w:tab/>
        <w:t>Согласно Положению об электронном</w:t>
      </w:r>
      <w:r w:rsidR="00097E8F">
        <w:rPr>
          <w:rFonts w:ascii="Times New Roman" w:hAnsi="Times New Roman" w:cs="Times New Roman"/>
          <w:sz w:val="18"/>
          <w:szCs w:val="18"/>
        </w:rPr>
        <w:t xml:space="preserve"> учебно-методическом комплексе </w:t>
      </w:r>
      <w:r w:rsidR="00164BF2">
        <w:rPr>
          <w:rFonts w:ascii="Times New Roman" w:hAnsi="Times New Roman" w:cs="Times New Roman"/>
          <w:sz w:val="18"/>
          <w:szCs w:val="18"/>
        </w:rPr>
        <w:t>по дисциплине переподготовки ИПКиПК ГрГУ им. Янки Купалы</w:t>
      </w:r>
      <w:r w:rsidRPr="00CF65C5">
        <w:rPr>
          <w:rFonts w:ascii="Times New Roman" w:hAnsi="Times New Roman" w:cs="Times New Roman"/>
          <w:sz w:val="18"/>
          <w:szCs w:val="18"/>
        </w:rPr>
        <w:t xml:space="preserve">, ЭУМК считается соответствующим требованиям, если он удовлетворяет </w:t>
      </w:r>
      <w:r w:rsidRPr="00CF65C5">
        <w:rPr>
          <w:rFonts w:ascii="Times New Roman" w:hAnsi="Times New Roman" w:cs="Times New Roman"/>
          <w:b/>
          <w:sz w:val="18"/>
          <w:szCs w:val="18"/>
        </w:rPr>
        <w:t>всем</w:t>
      </w:r>
      <w:r w:rsidRPr="00CF65C5">
        <w:rPr>
          <w:rFonts w:ascii="Times New Roman" w:hAnsi="Times New Roman" w:cs="Times New Roman"/>
          <w:sz w:val="18"/>
          <w:szCs w:val="18"/>
        </w:rPr>
        <w:t xml:space="preserve"> </w:t>
      </w:r>
      <w:r w:rsidRPr="00CF65C5">
        <w:rPr>
          <w:rFonts w:ascii="Times New Roman" w:hAnsi="Times New Roman" w:cs="Times New Roman"/>
          <w:b/>
          <w:sz w:val="18"/>
          <w:szCs w:val="18"/>
        </w:rPr>
        <w:t>параметрам</w:t>
      </w:r>
      <w:r w:rsidR="00164BF2">
        <w:rPr>
          <w:rFonts w:ascii="Times New Roman" w:hAnsi="Times New Roman" w:cs="Times New Roman"/>
          <w:b/>
          <w:sz w:val="18"/>
          <w:szCs w:val="18"/>
        </w:rPr>
        <w:t>,</w:t>
      </w:r>
      <w:r w:rsidRPr="00CF65C5">
        <w:rPr>
          <w:rFonts w:ascii="Times New Roman" w:hAnsi="Times New Roman" w:cs="Times New Roman"/>
          <w:sz w:val="18"/>
          <w:szCs w:val="18"/>
        </w:rPr>
        <w:t xml:space="preserve"> указанным в пунктах </w:t>
      </w:r>
      <w:r w:rsidRPr="00CF65C5"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CF65C5">
        <w:rPr>
          <w:rFonts w:ascii="Times New Roman" w:hAnsi="Times New Roman" w:cs="Times New Roman"/>
          <w:sz w:val="18"/>
          <w:szCs w:val="18"/>
        </w:rPr>
        <w:t xml:space="preserve"> </w:t>
      </w:r>
      <w:r w:rsidRPr="00CF65C5">
        <w:rPr>
          <w:rFonts w:ascii="Times New Roman" w:hAnsi="Times New Roman" w:cs="Times New Roman"/>
          <w:b/>
          <w:sz w:val="18"/>
          <w:szCs w:val="18"/>
        </w:rPr>
        <w:t>и не имеет замечаний</w:t>
      </w:r>
      <w:r w:rsidRPr="00CF65C5">
        <w:rPr>
          <w:rFonts w:ascii="Times New Roman" w:hAnsi="Times New Roman" w:cs="Times New Roman"/>
          <w:sz w:val="18"/>
          <w:szCs w:val="18"/>
        </w:rPr>
        <w:t>.</w:t>
      </w:r>
    </w:p>
    <w:p w:rsidR="00CF65C5" w:rsidRPr="00CF65C5" w:rsidRDefault="00CF65C5" w:rsidP="00CF6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4BF2" w:rsidRDefault="00097E8F" w:rsidP="00CF65C5">
      <w:pPr>
        <w:tabs>
          <w:tab w:val="left" w:pos="4860"/>
          <w:tab w:val="left" w:pos="6946"/>
        </w:tabs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Экспер</w:t>
      </w:r>
      <w:r w:rsidR="00164BF2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CF65C5" w:rsidRPr="00CF65C5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CF65C5" w:rsidRPr="00CF65C5" w:rsidRDefault="00CF65C5" w:rsidP="00164BF2">
      <w:pPr>
        <w:tabs>
          <w:tab w:val="left" w:pos="4860"/>
          <w:tab w:val="left" w:pos="6946"/>
        </w:tabs>
        <w:spacing w:after="0" w:line="240" w:lineRule="auto"/>
        <w:rPr>
          <w:rFonts w:ascii="Times New Roman" w:hAnsi="Times New Roman" w:cs="Times New Roman"/>
          <w:i/>
        </w:rPr>
      </w:pPr>
      <w:r w:rsidRPr="00CF65C5">
        <w:rPr>
          <w:rFonts w:ascii="Times New Roman" w:hAnsi="Times New Roman" w:cs="Times New Roman"/>
          <w:b/>
        </w:rPr>
        <w:t>__________________ /_______________________/</w:t>
      </w:r>
    </w:p>
    <w:p w:rsidR="00CF65C5" w:rsidRDefault="00164BF2" w:rsidP="00164BF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(</w:t>
      </w:r>
      <w:r w:rsidRPr="00CF65C5">
        <w:rPr>
          <w:rFonts w:ascii="Times New Roman" w:hAnsi="Times New Roman" w:cs="Times New Roman"/>
          <w:sz w:val="16"/>
          <w:szCs w:val="16"/>
        </w:rPr>
        <w:t>подпись)</w:t>
      </w:r>
      <w:r w:rsidRPr="00CF65C5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CF65C5">
        <w:rPr>
          <w:rFonts w:ascii="Times New Roman" w:hAnsi="Times New Roman" w:cs="Times New Roman"/>
          <w:sz w:val="16"/>
          <w:szCs w:val="16"/>
        </w:rPr>
        <w:t>(фамилия, инициалы</w:t>
      </w:r>
      <w:proofErr w:type="gramEnd"/>
    </w:p>
    <w:p w:rsidR="00097E8F" w:rsidRPr="00CF65C5" w:rsidRDefault="00164BF2" w:rsidP="00CF65C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 20__</w:t>
      </w:r>
    </w:p>
    <w:p w:rsidR="00CF65C5" w:rsidRPr="006A4A7B" w:rsidRDefault="00CF65C5" w:rsidP="00CF65C5">
      <w:pPr>
        <w:pStyle w:val="a3"/>
        <w:ind w:left="0"/>
        <w:jc w:val="right"/>
        <w:rPr>
          <w:rFonts w:ascii="Times New Roman" w:hAnsi="Times New Roman" w:cs="Times New Roman"/>
        </w:rPr>
      </w:pPr>
    </w:p>
    <w:sectPr w:rsidR="00CF65C5" w:rsidRPr="006A4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9E6" w:rsidRDefault="00C449E6" w:rsidP="00F9340D">
      <w:pPr>
        <w:spacing w:after="0" w:line="240" w:lineRule="auto"/>
      </w:pPr>
      <w:r>
        <w:separator/>
      </w:r>
    </w:p>
  </w:endnote>
  <w:endnote w:type="continuationSeparator" w:id="0">
    <w:p w:rsidR="00C449E6" w:rsidRDefault="00C449E6" w:rsidP="00F93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9E6" w:rsidRDefault="00C449E6" w:rsidP="00F9340D">
      <w:pPr>
        <w:spacing w:after="0" w:line="240" w:lineRule="auto"/>
      </w:pPr>
      <w:r>
        <w:separator/>
      </w:r>
    </w:p>
  </w:footnote>
  <w:footnote w:type="continuationSeparator" w:id="0">
    <w:p w:rsidR="00C449E6" w:rsidRDefault="00C449E6" w:rsidP="00F93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50D54"/>
    <w:multiLevelType w:val="hybridMultilevel"/>
    <w:tmpl w:val="2F68F106"/>
    <w:lvl w:ilvl="0" w:tplc="A714286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3DF505F"/>
    <w:multiLevelType w:val="multilevel"/>
    <w:tmpl w:val="29BC92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A472C09"/>
    <w:multiLevelType w:val="hybridMultilevel"/>
    <w:tmpl w:val="00B8F0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72796CF8"/>
    <w:multiLevelType w:val="hybridMultilevel"/>
    <w:tmpl w:val="7C1A517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7CFA46FE"/>
    <w:multiLevelType w:val="multilevel"/>
    <w:tmpl w:val="157A67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F1F"/>
    <w:rsid w:val="000503A8"/>
    <w:rsid w:val="0007741C"/>
    <w:rsid w:val="00097E8F"/>
    <w:rsid w:val="000A7F1F"/>
    <w:rsid w:val="000B42A9"/>
    <w:rsid w:val="00145966"/>
    <w:rsid w:val="00164BF2"/>
    <w:rsid w:val="001F27B8"/>
    <w:rsid w:val="00215C66"/>
    <w:rsid w:val="0024267D"/>
    <w:rsid w:val="00245FA7"/>
    <w:rsid w:val="002A490D"/>
    <w:rsid w:val="002E31F5"/>
    <w:rsid w:val="00323824"/>
    <w:rsid w:val="003278ED"/>
    <w:rsid w:val="00362421"/>
    <w:rsid w:val="003E1989"/>
    <w:rsid w:val="00421F4F"/>
    <w:rsid w:val="00427EA8"/>
    <w:rsid w:val="0047053D"/>
    <w:rsid w:val="004A67F1"/>
    <w:rsid w:val="00532AD4"/>
    <w:rsid w:val="00546076"/>
    <w:rsid w:val="00610DE9"/>
    <w:rsid w:val="00662CE2"/>
    <w:rsid w:val="006A227E"/>
    <w:rsid w:val="006A4A7B"/>
    <w:rsid w:val="006D4EC4"/>
    <w:rsid w:val="007656C1"/>
    <w:rsid w:val="00765CC5"/>
    <w:rsid w:val="007A1DDA"/>
    <w:rsid w:val="007D095F"/>
    <w:rsid w:val="00807976"/>
    <w:rsid w:val="00895EF5"/>
    <w:rsid w:val="008F4DF5"/>
    <w:rsid w:val="00942B4F"/>
    <w:rsid w:val="00952A6C"/>
    <w:rsid w:val="009A2FB1"/>
    <w:rsid w:val="00A2443A"/>
    <w:rsid w:val="00A4051C"/>
    <w:rsid w:val="00A50755"/>
    <w:rsid w:val="00A65C28"/>
    <w:rsid w:val="00AC3D16"/>
    <w:rsid w:val="00AE7227"/>
    <w:rsid w:val="00B64ED7"/>
    <w:rsid w:val="00B97458"/>
    <w:rsid w:val="00BA40F6"/>
    <w:rsid w:val="00BB7EE8"/>
    <w:rsid w:val="00C127C6"/>
    <w:rsid w:val="00C257E1"/>
    <w:rsid w:val="00C33AB5"/>
    <w:rsid w:val="00C449E6"/>
    <w:rsid w:val="00CB536D"/>
    <w:rsid w:val="00CD2B0B"/>
    <w:rsid w:val="00CF65C5"/>
    <w:rsid w:val="00CF74E5"/>
    <w:rsid w:val="00DD70F1"/>
    <w:rsid w:val="00DF26FA"/>
    <w:rsid w:val="00E177FC"/>
    <w:rsid w:val="00E2785C"/>
    <w:rsid w:val="00E42915"/>
    <w:rsid w:val="00E923F6"/>
    <w:rsid w:val="00EC6D94"/>
    <w:rsid w:val="00F22AE5"/>
    <w:rsid w:val="00F470BA"/>
    <w:rsid w:val="00F6251A"/>
    <w:rsid w:val="00F9340D"/>
    <w:rsid w:val="00F95AD8"/>
    <w:rsid w:val="00FA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0D"/>
  </w:style>
  <w:style w:type="paragraph" w:styleId="3">
    <w:name w:val="heading 3"/>
    <w:basedOn w:val="a"/>
    <w:next w:val="a"/>
    <w:link w:val="30"/>
    <w:qFormat/>
    <w:rsid w:val="00EC6D94"/>
    <w:pPr>
      <w:keepNext/>
      <w:spacing w:after="0" w:line="240" w:lineRule="auto"/>
      <w:outlineLvl w:val="2"/>
    </w:pPr>
    <w:rPr>
      <w:rFonts w:ascii="Arial" w:eastAsia="Times New Roman" w:hAnsi="Arial" w:cs="Arial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C6D94"/>
    <w:pPr>
      <w:keepNext/>
      <w:spacing w:after="0" w:line="240" w:lineRule="auto"/>
      <w:jc w:val="center"/>
      <w:outlineLvl w:val="8"/>
    </w:pPr>
    <w:rPr>
      <w:rFonts w:ascii="Times NR Cyr MT" w:eastAsia="Times New Roman" w:hAnsi="Times NR Cyr MT" w:cs="Times NR Cyr MT"/>
      <w:b/>
      <w:bCs/>
      <w:spacing w:val="2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1F5"/>
    <w:pPr>
      <w:ind w:left="720"/>
      <w:contextualSpacing/>
    </w:pPr>
  </w:style>
  <w:style w:type="character" w:customStyle="1" w:styleId="2">
    <w:name w:val="Основной текст (2) + Курсив"/>
    <w:aliases w:val="Интервал 0 pt"/>
    <w:basedOn w:val="a0"/>
    <w:rsid w:val="002E31F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1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0">
    <w:name w:val="Основной текст (2)"/>
    <w:basedOn w:val="a0"/>
    <w:rsid w:val="008F4D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Nonformat">
    <w:name w:val="ConsPlusNonformat"/>
    <w:rsid w:val="00C257E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1">
    <w:name w:val="Основной текст (3)_"/>
    <w:basedOn w:val="a0"/>
    <w:link w:val="32"/>
    <w:rsid w:val="00C257E1"/>
    <w:rPr>
      <w:spacing w:val="-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257E1"/>
    <w:pPr>
      <w:widowControl w:val="0"/>
      <w:shd w:val="clear" w:color="auto" w:fill="FFFFFF"/>
      <w:spacing w:after="0" w:line="298" w:lineRule="exact"/>
      <w:jc w:val="both"/>
    </w:pPr>
    <w:rPr>
      <w:spacing w:val="-3"/>
    </w:rPr>
  </w:style>
  <w:style w:type="table" w:styleId="a4">
    <w:name w:val="Table Grid"/>
    <w:basedOn w:val="a1"/>
    <w:uiPriority w:val="59"/>
    <w:rsid w:val="00E2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BB7EE8"/>
    <w:rPr>
      <w:color w:val="000080"/>
      <w:u w:val="single"/>
    </w:rPr>
  </w:style>
  <w:style w:type="character" w:customStyle="1" w:styleId="21">
    <w:name w:val="Основной текст (2)_"/>
    <w:basedOn w:val="a0"/>
    <w:rsid w:val="00BB7EE8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211pt">
    <w:name w:val="Основной текст (2) + 11 pt;Не полужирный;Не курсив"/>
    <w:basedOn w:val="21"/>
    <w:rsid w:val="00BB7EE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;Не полужирный;Не курсив"/>
    <w:basedOn w:val="21"/>
    <w:rsid w:val="00BB7EE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Tahoma55pt">
    <w:name w:val="Основной текст (2) + Tahoma;5;5 pt;Не полужирный;Не курсив"/>
    <w:basedOn w:val="21"/>
    <w:rsid w:val="00BB7EE8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paragraph" w:styleId="a6">
    <w:name w:val="Body Text"/>
    <w:basedOn w:val="a"/>
    <w:link w:val="a7"/>
    <w:rsid w:val="00807976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8079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80797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80797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EC6D94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C6D94"/>
    <w:rPr>
      <w:rFonts w:ascii="Times NR Cyr MT" w:eastAsia="Times New Roman" w:hAnsi="Times NR Cyr MT" w:cs="Times NR Cyr MT"/>
      <w:b/>
      <w:bCs/>
      <w:spacing w:val="20"/>
      <w:sz w:val="24"/>
      <w:szCs w:val="24"/>
      <w:lang w:eastAsia="ru-RU"/>
    </w:rPr>
  </w:style>
  <w:style w:type="character" w:customStyle="1" w:styleId="30pt">
    <w:name w:val="Основной текст (3) + Интервал 0 pt"/>
    <w:basedOn w:val="31"/>
    <w:rsid w:val="00EC6D94"/>
    <w:rPr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F93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340D"/>
  </w:style>
  <w:style w:type="paragraph" w:styleId="aa">
    <w:name w:val="footer"/>
    <w:basedOn w:val="a"/>
    <w:link w:val="ab"/>
    <w:uiPriority w:val="99"/>
    <w:unhideWhenUsed/>
    <w:rsid w:val="00F93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34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0D"/>
  </w:style>
  <w:style w:type="paragraph" w:styleId="3">
    <w:name w:val="heading 3"/>
    <w:basedOn w:val="a"/>
    <w:next w:val="a"/>
    <w:link w:val="30"/>
    <w:qFormat/>
    <w:rsid w:val="00EC6D94"/>
    <w:pPr>
      <w:keepNext/>
      <w:spacing w:after="0" w:line="240" w:lineRule="auto"/>
      <w:outlineLvl w:val="2"/>
    </w:pPr>
    <w:rPr>
      <w:rFonts w:ascii="Arial" w:eastAsia="Times New Roman" w:hAnsi="Arial" w:cs="Arial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C6D94"/>
    <w:pPr>
      <w:keepNext/>
      <w:spacing w:after="0" w:line="240" w:lineRule="auto"/>
      <w:jc w:val="center"/>
      <w:outlineLvl w:val="8"/>
    </w:pPr>
    <w:rPr>
      <w:rFonts w:ascii="Times NR Cyr MT" w:eastAsia="Times New Roman" w:hAnsi="Times NR Cyr MT" w:cs="Times NR Cyr MT"/>
      <w:b/>
      <w:bCs/>
      <w:spacing w:val="2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1F5"/>
    <w:pPr>
      <w:ind w:left="720"/>
      <w:contextualSpacing/>
    </w:pPr>
  </w:style>
  <w:style w:type="character" w:customStyle="1" w:styleId="2">
    <w:name w:val="Основной текст (2) + Курсив"/>
    <w:aliases w:val="Интервал 0 pt"/>
    <w:basedOn w:val="a0"/>
    <w:rsid w:val="002E31F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1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0">
    <w:name w:val="Основной текст (2)"/>
    <w:basedOn w:val="a0"/>
    <w:rsid w:val="008F4D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Nonformat">
    <w:name w:val="ConsPlusNonformat"/>
    <w:rsid w:val="00C257E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1">
    <w:name w:val="Основной текст (3)_"/>
    <w:basedOn w:val="a0"/>
    <w:link w:val="32"/>
    <w:rsid w:val="00C257E1"/>
    <w:rPr>
      <w:spacing w:val="-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257E1"/>
    <w:pPr>
      <w:widowControl w:val="0"/>
      <w:shd w:val="clear" w:color="auto" w:fill="FFFFFF"/>
      <w:spacing w:after="0" w:line="298" w:lineRule="exact"/>
      <w:jc w:val="both"/>
    </w:pPr>
    <w:rPr>
      <w:spacing w:val="-3"/>
    </w:rPr>
  </w:style>
  <w:style w:type="table" w:styleId="a4">
    <w:name w:val="Table Grid"/>
    <w:basedOn w:val="a1"/>
    <w:uiPriority w:val="59"/>
    <w:rsid w:val="00E2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BB7EE8"/>
    <w:rPr>
      <w:color w:val="000080"/>
      <w:u w:val="single"/>
    </w:rPr>
  </w:style>
  <w:style w:type="character" w:customStyle="1" w:styleId="21">
    <w:name w:val="Основной текст (2)_"/>
    <w:basedOn w:val="a0"/>
    <w:rsid w:val="00BB7EE8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211pt">
    <w:name w:val="Основной текст (2) + 11 pt;Не полужирный;Не курсив"/>
    <w:basedOn w:val="21"/>
    <w:rsid w:val="00BB7EE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;Не полужирный;Не курсив"/>
    <w:basedOn w:val="21"/>
    <w:rsid w:val="00BB7EE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Tahoma55pt">
    <w:name w:val="Основной текст (2) + Tahoma;5;5 pt;Не полужирный;Не курсив"/>
    <w:basedOn w:val="21"/>
    <w:rsid w:val="00BB7EE8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paragraph" w:styleId="a6">
    <w:name w:val="Body Text"/>
    <w:basedOn w:val="a"/>
    <w:link w:val="a7"/>
    <w:rsid w:val="00807976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8079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80797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80797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EC6D94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C6D94"/>
    <w:rPr>
      <w:rFonts w:ascii="Times NR Cyr MT" w:eastAsia="Times New Roman" w:hAnsi="Times NR Cyr MT" w:cs="Times NR Cyr MT"/>
      <w:b/>
      <w:bCs/>
      <w:spacing w:val="20"/>
      <w:sz w:val="24"/>
      <w:szCs w:val="24"/>
      <w:lang w:eastAsia="ru-RU"/>
    </w:rPr>
  </w:style>
  <w:style w:type="character" w:customStyle="1" w:styleId="30pt">
    <w:name w:val="Основной текст (3) + Интервал 0 pt"/>
    <w:basedOn w:val="31"/>
    <w:rsid w:val="00EC6D94"/>
    <w:rPr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F93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340D"/>
  </w:style>
  <w:style w:type="paragraph" w:styleId="aa">
    <w:name w:val="footer"/>
    <w:basedOn w:val="a"/>
    <w:link w:val="ab"/>
    <w:uiPriority w:val="99"/>
    <w:unhideWhenUsed/>
    <w:rsid w:val="00F93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3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5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1886</Words>
  <Characters>10755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Мирослава</dc:creator>
  <cp:lastModifiedBy>aud20</cp:lastModifiedBy>
  <cp:revision>2</cp:revision>
  <dcterms:created xsi:type="dcterms:W3CDTF">2017-04-10T06:20:00Z</dcterms:created>
  <dcterms:modified xsi:type="dcterms:W3CDTF">2017-04-10T06:20:00Z</dcterms:modified>
</cp:coreProperties>
</file>